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02" w:rsidRPr="00D80D4A" w:rsidRDefault="007B4602" w:rsidP="00067407">
      <w:pPr>
        <w:jc w:val="both"/>
        <w:rPr>
          <w:rFonts w:ascii="Arial" w:hAnsi="Arial" w:cs="Arial"/>
          <w:sz w:val="22"/>
          <w:szCs w:val="22"/>
          <w:u w:val="single"/>
          <w:lang w:val="de-DE"/>
        </w:rPr>
      </w:pPr>
    </w:p>
    <w:p w:rsidR="00A542D1" w:rsidRPr="00D80D4A" w:rsidRDefault="007B4602" w:rsidP="00A542D1">
      <w:pPr>
        <w:jc w:val="both"/>
        <w:rPr>
          <w:rFonts w:ascii="Arial" w:hAnsi="Arial" w:cs="Arial"/>
          <w:sz w:val="22"/>
          <w:szCs w:val="22"/>
          <w:u w:val="single"/>
          <w:lang w:val="de-DE" w:eastAsia="de-DE"/>
        </w:rPr>
      </w:pPr>
      <w:r w:rsidRPr="00D80D4A">
        <w:rPr>
          <w:rFonts w:ascii="Arial" w:hAnsi="Arial" w:cs="Arial"/>
          <w:sz w:val="22"/>
          <w:szCs w:val="22"/>
          <w:u w:val="single"/>
          <w:lang w:val="de-DE"/>
        </w:rPr>
        <w:t>Dauphin</w:t>
      </w:r>
      <w:r w:rsidR="00A542D1">
        <w:rPr>
          <w:rFonts w:ascii="Arial" w:hAnsi="Arial" w:cs="Arial"/>
          <w:sz w:val="22"/>
          <w:szCs w:val="22"/>
          <w:u w:val="single"/>
          <w:lang w:val="de-DE"/>
        </w:rPr>
        <w:t xml:space="preserve">-Stuhl </w:t>
      </w:r>
      <w:r w:rsidR="0005624C">
        <w:rPr>
          <w:rFonts w:ascii="Arial" w:hAnsi="Arial" w:cs="Arial"/>
          <w:sz w:val="22"/>
          <w:szCs w:val="22"/>
          <w:u w:val="single"/>
          <w:lang w:val="de-DE"/>
        </w:rPr>
        <w:t xml:space="preserve">bringt Farbe </w:t>
      </w:r>
      <w:r w:rsidR="00463E0C">
        <w:rPr>
          <w:rFonts w:ascii="Arial" w:hAnsi="Arial" w:cs="Arial"/>
          <w:sz w:val="22"/>
          <w:szCs w:val="22"/>
          <w:u w:val="single"/>
          <w:lang w:val="de-DE"/>
        </w:rPr>
        <w:t>auf Restaurant- oder Kantinenterrasse</w:t>
      </w:r>
    </w:p>
    <w:p w:rsidR="007B4602" w:rsidRPr="00D80D4A" w:rsidRDefault="007B4602" w:rsidP="00067407">
      <w:pPr>
        <w:jc w:val="both"/>
        <w:rPr>
          <w:rFonts w:ascii="Arial" w:hAnsi="Arial" w:cs="Arial"/>
          <w:u w:val="single"/>
          <w:lang w:val="de-DE"/>
        </w:rPr>
      </w:pPr>
    </w:p>
    <w:p w:rsidR="007B4602" w:rsidRPr="00D80D4A" w:rsidRDefault="007B4602" w:rsidP="00067407">
      <w:pPr>
        <w:jc w:val="both"/>
        <w:rPr>
          <w:rFonts w:ascii="Arial" w:hAnsi="Arial" w:cs="Arial"/>
          <w:u w:val="single"/>
          <w:lang w:val="de-DE"/>
        </w:rPr>
      </w:pPr>
    </w:p>
    <w:p w:rsidR="007B4602" w:rsidRPr="00D80D4A" w:rsidRDefault="007B4602" w:rsidP="00067407">
      <w:pPr>
        <w:spacing w:line="360" w:lineRule="auto"/>
        <w:jc w:val="both"/>
        <w:rPr>
          <w:rFonts w:ascii="Arial" w:hAnsi="Arial" w:cs="Arial"/>
          <w:b/>
          <w:sz w:val="40"/>
          <w:szCs w:val="40"/>
          <w:lang w:val="de-DE"/>
        </w:rPr>
      </w:pPr>
      <w:r w:rsidRPr="00D80D4A">
        <w:rPr>
          <w:rFonts w:ascii="Arial" w:hAnsi="Arial" w:cs="Arial"/>
          <w:b/>
          <w:sz w:val="40"/>
          <w:szCs w:val="40"/>
          <w:lang w:val="de-DE"/>
        </w:rPr>
        <w:t>Fiore</w:t>
      </w:r>
      <w:r w:rsidR="00A542D1">
        <w:rPr>
          <w:rFonts w:ascii="Arial" w:hAnsi="Arial" w:cs="Arial"/>
          <w:b/>
          <w:sz w:val="40"/>
          <w:szCs w:val="40"/>
          <w:lang w:val="de-DE"/>
        </w:rPr>
        <w:t xml:space="preserve"> Outdoor</w:t>
      </w:r>
      <w:r w:rsidRPr="00D80D4A">
        <w:rPr>
          <w:rFonts w:ascii="Arial" w:hAnsi="Arial" w:cs="Arial"/>
          <w:b/>
          <w:sz w:val="40"/>
          <w:szCs w:val="40"/>
          <w:lang w:val="de-DE"/>
        </w:rPr>
        <w:t>: Draußen wird’s bunt</w:t>
      </w:r>
    </w:p>
    <w:p w:rsidR="00973550" w:rsidRDefault="00463E0C" w:rsidP="00A542D1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973550">
        <w:rPr>
          <w:rFonts w:ascii="Arial" w:hAnsi="Arial" w:cs="Arial"/>
          <w:b/>
          <w:lang w:val="de-DE"/>
        </w:rPr>
        <w:t xml:space="preserve">Flexibilität ist das Zauberwort </w:t>
      </w:r>
      <w:r w:rsidR="00A542D1" w:rsidRPr="00973550">
        <w:rPr>
          <w:rFonts w:ascii="Arial" w:hAnsi="Arial" w:cs="Arial"/>
          <w:b/>
          <w:lang w:val="de-DE"/>
        </w:rPr>
        <w:t>im lebhaften Gastronomie-</w:t>
      </w:r>
      <w:r w:rsidR="00E14A98" w:rsidRPr="00973550">
        <w:rPr>
          <w:rFonts w:ascii="Arial" w:hAnsi="Arial" w:cs="Arial"/>
          <w:b/>
          <w:lang w:val="de-DE"/>
        </w:rPr>
        <w:t xml:space="preserve"> </w:t>
      </w:r>
      <w:r w:rsidRPr="00973550">
        <w:rPr>
          <w:rFonts w:ascii="Arial" w:hAnsi="Arial" w:cs="Arial"/>
          <w:b/>
          <w:lang w:val="de-DE"/>
        </w:rPr>
        <w:t xml:space="preserve">oder </w:t>
      </w:r>
      <w:r w:rsidR="00E14A98" w:rsidRPr="00973550">
        <w:rPr>
          <w:rFonts w:ascii="Arial" w:hAnsi="Arial" w:cs="Arial"/>
          <w:b/>
          <w:lang w:val="de-DE"/>
        </w:rPr>
        <w:t>Arbeits-</w:t>
      </w:r>
      <w:r w:rsidR="00A542D1" w:rsidRPr="00973550">
        <w:rPr>
          <w:rFonts w:ascii="Arial" w:hAnsi="Arial" w:cs="Arial"/>
          <w:b/>
          <w:lang w:val="de-DE"/>
        </w:rPr>
        <w:t>Alltag.</w:t>
      </w:r>
      <w:r w:rsidRPr="00973550">
        <w:rPr>
          <w:rFonts w:ascii="Arial" w:hAnsi="Arial" w:cs="Arial"/>
          <w:b/>
          <w:lang w:val="de-DE"/>
        </w:rPr>
        <w:t xml:space="preserve"> Attraktiv ges</w:t>
      </w:r>
      <w:r w:rsidR="00386398">
        <w:rPr>
          <w:rFonts w:ascii="Arial" w:hAnsi="Arial" w:cs="Arial"/>
          <w:b/>
          <w:lang w:val="de-DE"/>
        </w:rPr>
        <w:t xml:space="preserve">taltete Rückzugsräume werden dabei </w:t>
      </w:r>
      <w:r w:rsidRPr="00973550">
        <w:rPr>
          <w:rFonts w:ascii="Arial" w:hAnsi="Arial" w:cs="Arial"/>
          <w:b/>
          <w:lang w:val="de-DE"/>
        </w:rPr>
        <w:t>ganz besonders im Freien zu kleinen</w:t>
      </w:r>
      <w:r w:rsidR="00983E7F">
        <w:rPr>
          <w:rFonts w:ascii="Arial" w:hAnsi="Arial" w:cs="Arial"/>
          <w:b/>
          <w:lang w:val="de-DE"/>
        </w:rPr>
        <w:t xml:space="preserve"> Wohlfühl-Oasen – sei es in der Cafeteria</w:t>
      </w:r>
      <w:r w:rsidRPr="00973550">
        <w:rPr>
          <w:rFonts w:ascii="Arial" w:hAnsi="Arial" w:cs="Arial"/>
          <w:b/>
          <w:lang w:val="de-DE"/>
        </w:rPr>
        <w:t xml:space="preserve">, auf der Kantinenterrasse oder in der </w:t>
      </w:r>
      <w:proofErr w:type="spellStart"/>
      <w:r w:rsidRPr="00973550">
        <w:rPr>
          <w:rFonts w:ascii="Arial" w:hAnsi="Arial" w:cs="Arial"/>
          <w:b/>
          <w:lang w:val="de-DE"/>
        </w:rPr>
        <w:t>Recreation</w:t>
      </w:r>
      <w:proofErr w:type="spellEnd"/>
      <w:r w:rsidRPr="00973550">
        <w:rPr>
          <w:rFonts w:ascii="Arial" w:hAnsi="Arial" w:cs="Arial"/>
          <w:b/>
          <w:lang w:val="de-DE"/>
        </w:rPr>
        <w:t xml:space="preserve"> Area.</w:t>
      </w:r>
      <w:r w:rsidR="00A542D1" w:rsidRPr="00973550">
        <w:rPr>
          <w:rFonts w:ascii="Arial" w:hAnsi="Arial" w:cs="Arial"/>
          <w:b/>
          <w:lang w:val="de-DE"/>
        </w:rPr>
        <w:t xml:space="preserve"> </w:t>
      </w:r>
      <w:r w:rsidR="0098537F" w:rsidRPr="00973550">
        <w:rPr>
          <w:rFonts w:ascii="Arial" w:hAnsi="Arial" w:cs="Arial"/>
          <w:b/>
          <w:lang w:val="de-DE"/>
        </w:rPr>
        <w:t xml:space="preserve">Als vielfältiger Mehrzweckstuhl hat sich Fiore (italienisch für „Blume“) bewährt, nun bringt er als UV- und witterungsbeständiges Outdoor-Modell Farbe und Klasse in jeden Außenbereich. </w:t>
      </w:r>
    </w:p>
    <w:p w:rsidR="00973550" w:rsidRDefault="00973550" w:rsidP="00A542D1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463E0C" w:rsidRDefault="00973550" w:rsidP="00067407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Offenhausen, Februar 2022 – </w:t>
      </w:r>
      <w:r w:rsidR="00386398">
        <w:rPr>
          <w:rFonts w:ascii="Arial" w:hAnsi="Arial" w:cs="Arial"/>
          <w:lang w:val="de-DE"/>
        </w:rPr>
        <w:t>F</w:t>
      </w:r>
      <w:r>
        <w:rPr>
          <w:rFonts w:ascii="Arial" w:hAnsi="Arial" w:cs="Arial"/>
          <w:lang w:val="de-DE"/>
        </w:rPr>
        <w:t>rühlingshafte F</w:t>
      </w:r>
      <w:r w:rsidR="00A542D1" w:rsidRPr="00973550">
        <w:rPr>
          <w:rFonts w:ascii="Arial" w:hAnsi="Arial" w:cs="Arial"/>
          <w:lang w:val="de-DE"/>
        </w:rPr>
        <w:t xml:space="preserve">arben und unendlich </w:t>
      </w:r>
      <w:r w:rsidR="00386398">
        <w:rPr>
          <w:rFonts w:ascii="Arial" w:hAnsi="Arial" w:cs="Arial"/>
          <w:lang w:val="de-DE"/>
        </w:rPr>
        <w:t>viele</w:t>
      </w:r>
      <w:r w:rsidR="00A542D1" w:rsidRPr="00973550">
        <w:rPr>
          <w:rFonts w:ascii="Arial" w:hAnsi="Arial" w:cs="Arial"/>
          <w:lang w:val="de-DE"/>
        </w:rPr>
        <w:t xml:space="preserve"> Kombinationsmöglichkeiten</w:t>
      </w:r>
      <w:r w:rsidR="004C176F">
        <w:rPr>
          <w:rFonts w:ascii="Arial" w:hAnsi="Arial" w:cs="Arial"/>
          <w:lang w:val="de-DE"/>
        </w:rPr>
        <w:t xml:space="preserve">: </w:t>
      </w:r>
      <w:r w:rsidR="00A542D1" w:rsidRPr="00973550">
        <w:rPr>
          <w:rFonts w:ascii="Arial" w:hAnsi="Arial" w:cs="Arial"/>
          <w:lang w:val="de-DE"/>
        </w:rPr>
        <w:t>Dauphin Fiore</w:t>
      </w:r>
      <w:r w:rsidR="004C176F">
        <w:rPr>
          <w:rFonts w:ascii="Arial" w:hAnsi="Arial" w:cs="Arial"/>
          <w:lang w:val="de-DE"/>
        </w:rPr>
        <w:t xml:space="preserve"> Outdoor passt sich</w:t>
      </w:r>
      <w:r w:rsidR="00A542D1" w:rsidRPr="00973550">
        <w:rPr>
          <w:rFonts w:ascii="Arial" w:hAnsi="Arial" w:cs="Arial"/>
          <w:lang w:val="de-DE"/>
        </w:rPr>
        <w:t xml:space="preserve"> </w:t>
      </w:r>
      <w:r w:rsidR="004C176F">
        <w:rPr>
          <w:rFonts w:ascii="Arial" w:hAnsi="Arial" w:cs="Arial"/>
          <w:lang w:val="de-DE"/>
        </w:rPr>
        <w:t xml:space="preserve">besonders in Zeiten, in denen Treffpunkte an der frischen Luft bedeutsam geworden sind, flexibel an jeden </w:t>
      </w:r>
      <w:r w:rsidR="00E31C6E" w:rsidRPr="00973550">
        <w:rPr>
          <w:rFonts w:ascii="Arial" w:hAnsi="Arial" w:cs="Arial"/>
          <w:lang w:val="de-DE"/>
        </w:rPr>
        <w:t>Pausenbereich</w:t>
      </w:r>
      <w:r w:rsidR="004C176F">
        <w:rPr>
          <w:rFonts w:ascii="Arial" w:hAnsi="Arial" w:cs="Arial"/>
          <w:lang w:val="de-DE"/>
        </w:rPr>
        <w:t xml:space="preserve"> an</w:t>
      </w:r>
      <w:r w:rsidR="00463E0C" w:rsidRPr="00973550">
        <w:rPr>
          <w:rFonts w:ascii="Arial" w:hAnsi="Arial" w:cs="Arial"/>
          <w:lang w:val="de-DE"/>
        </w:rPr>
        <w:t>.</w:t>
      </w:r>
      <w:r>
        <w:rPr>
          <w:rFonts w:ascii="Arial" w:hAnsi="Arial" w:cs="Arial"/>
          <w:lang w:val="de-DE"/>
        </w:rPr>
        <w:t xml:space="preserve"> </w:t>
      </w:r>
      <w:r w:rsidR="00A542D1" w:rsidRPr="00D80D4A">
        <w:rPr>
          <w:rFonts w:ascii="Arial" w:hAnsi="Arial" w:cs="Arial"/>
          <w:lang w:val="de-DE"/>
        </w:rPr>
        <w:t>Die Sitzschalen des von Dauphin-Designerin Jessica Engelhardt entworfenen Kla</w:t>
      </w:r>
      <w:r w:rsidR="00A542D1">
        <w:rPr>
          <w:rFonts w:ascii="Arial" w:hAnsi="Arial" w:cs="Arial"/>
          <w:lang w:val="de-DE"/>
        </w:rPr>
        <w:t xml:space="preserve">ssikers auf vier Beinen, Kufen, </w:t>
      </w:r>
      <w:r w:rsidR="00A542D1" w:rsidRPr="00D80D4A">
        <w:rPr>
          <w:rFonts w:ascii="Arial" w:hAnsi="Arial" w:cs="Arial"/>
          <w:lang w:val="de-DE"/>
        </w:rPr>
        <w:t>als Freischwinger</w:t>
      </w:r>
      <w:r w:rsidR="00456685">
        <w:rPr>
          <w:rFonts w:ascii="Arial" w:hAnsi="Arial" w:cs="Arial"/>
          <w:lang w:val="de-DE"/>
        </w:rPr>
        <w:t xml:space="preserve"> oder</w:t>
      </w:r>
      <w:r w:rsidR="00A542D1">
        <w:rPr>
          <w:rFonts w:ascii="Arial" w:hAnsi="Arial" w:cs="Arial"/>
          <w:lang w:val="de-DE"/>
        </w:rPr>
        <w:t xml:space="preserve"> Counterstuhl</w:t>
      </w:r>
      <w:r w:rsidR="00A542D1" w:rsidRPr="00D80D4A">
        <w:rPr>
          <w:rFonts w:ascii="Arial" w:hAnsi="Arial" w:cs="Arial"/>
          <w:lang w:val="de-DE"/>
        </w:rPr>
        <w:t xml:space="preserve"> gibt es nun in </w:t>
      </w:r>
      <w:r w:rsidR="00A542D1">
        <w:rPr>
          <w:rFonts w:ascii="Arial" w:hAnsi="Arial" w:cs="Arial"/>
          <w:lang w:val="de-DE"/>
        </w:rPr>
        <w:t>insgesamt zehn</w:t>
      </w:r>
      <w:r w:rsidR="00A542D1" w:rsidRPr="00D80D4A">
        <w:rPr>
          <w:rFonts w:ascii="Arial" w:hAnsi="Arial" w:cs="Arial"/>
          <w:lang w:val="de-DE"/>
        </w:rPr>
        <w:t xml:space="preserve"> </w:t>
      </w:r>
      <w:r w:rsidR="00463E0C">
        <w:rPr>
          <w:rFonts w:ascii="Arial" w:hAnsi="Arial" w:cs="Arial"/>
          <w:lang w:val="de-DE"/>
        </w:rPr>
        <w:t xml:space="preserve">wetterfesten </w:t>
      </w:r>
      <w:r w:rsidR="00A542D1" w:rsidRPr="00D80D4A">
        <w:rPr>
          <w:rFonts w:ascii="Arial" w:hAnsi="Arial" w:cs="Arial"/>
          <w:lang w:val="de-DE"/>
        </w:rPr>
        <w:t>Farben</w:t>
      </w:r>
      <w:r w:rsidR="0098537F">
        <w:rPr>
          <w:rFonts w:ascii="Arial" w:hAnsi="Arial" w:cs="Arial"/>
          <w:lang w:val="de-DE"/>
        </w:rPr>
        <w:t>: V</w:t>
      </w:r>
      <w:r w:rsidR="00A542D1" w:rsidRPr="00D80D4A">
        <w:rPr>
          <w:rFonts w:ascii="Arial" w:hAnsi="Arial" w:cs="Arial"/>
          <w:lang w:val="de-DE"/>
        </w:rPr>
        <w:t xml:space="preserve">on </w:t>
      </w:r>
      <w:r w:rsidR="00A542D1">
        <w:rPr>
          <w:rFonts w:ascii="Arial" w:hAnsi="Arial" w:cs="Arial"/>
          <w:lang w:val="de-DE"/>
        </w:rPr>
        <w:t xml:space="preserve">zurückhaltenden Grautönen über warmes </w:t>
      </w:r>
      <w:proofErr w:type="spellStart"/>
      <w:r w:rsidR="00A542D1">
        <w:rPr>
          <w:rFonts w:ascii="Arial" w:hAnsi="Arial" w:cs="Arial"/>
          <w:lang w:val="de-DE"/>
        </w:rPr>
        <w:t>Senfgelb</w:t>
      </w:r>
      <w:proofErr w:type="spellEnd"/>
      <w:r w:rsidR="00A542D1">
        <w:rPr>
          <w:rFonts w:ascii="Arial" w:hAnsi="Arial" w:cs="Arial"/>
          <w:lang w:val="de-DE"/>
        </w:rPr>
        <w:t xml:space="preserve">, sanftes </w:t>
      </w:r>
      <w:proofErr w:type="spellStart"/>
      <w:r w:rsidR="00A542D1">
        <w:rPr>
          <w:rFonts w:ascii="Arial" w:hAnsi="Arial" w:cs="Arial"/>
          <w:lang w:val="de-DE"/>
        </w:rPr>
        <w:t>Altgrün</w:t>
      </w:r>
      <w:proofErr w:type="spellEnd"/>
      <w:r w:rsidR="00A542D1">
        <w:rPr>
          <w:rFonts w:ascii="Arial" w:hAnsi="Arial" w:cs="Arial"/>
          <w:lang w:val="de-DE"/>
        </w:rPr>
        <w:t xml:space="preserve"> bis zu knalligem</w:t>
      </w:r>
      <w:r w:rsidR="00A542D1" w:rsidRPr="00D80D4A">
        <w:rPr>
          <w:rFonts w:ascii="Arial" w:hAnsi="Arial" w:cs="Arial"/>
          <w:lang w:val="de-DE"/>
        </w:rPr>
        <w:t xml:space="preserve"> Englischrot – ein ganzer </w:t>
      </w:r>
      <w:r>
        <w:rPr>
          <w:rFonts w:ascii="Arial" w:hAnsi="Arial" w:cs="Arial"/>
          <w:lang w:val="de-DE"/>
        </w:rPr>
        <w:t>Blumenstrauß aus Farbvarianten.</w:t>
      </w:r>
    </w:p>
    <w:p w:rsidR="00463E0C" w:rsidRDefault="00463E0C" w:rsidP="00067407">
      <w:pPr>
        <w:spacing w:line="360" w:lineRule="auto"/>
        <w:jc w:val="both"/>
        <w:rPr>
          <w:rFonts w:ascii="Arial" w:hAnsi="Arial" w:cs="Arial"/>
          <w:lang w:val="de-DE"/>
        </w:rPr>
      </w:pPr>
    </w:p>
    <w:p w:rsidR="00A83796" w:rsidRDefault="007B5846" w:rsidP="00067407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Fiore macht mit </w:t>
      </w:r>
      <w:proofErr w:type="spellStart"/>
      <w:r w:rsidR="00A542D1" w:rsidRPr="00D80D4A">
        <w:rPr>
          <w:rFonts w:ascii="Arial" w:hAnsi="Arial" w:cs="Arial"/>
          <w:lang w:val="de-DE"/>
        </w:rPr>
        <w:t>Gestellvarian</w:t>
      </w:r>
      <w:r w:rsidR="00463E0C">
        <w:rPr>
          <w:rFonts w:ascii="Arial" w:hAnsi="Arial" w:cs="Arial"/>
          <w:lang w:val="de-DE"/>
        </w:rPr>
        <w:t>ten</w:t>
      </w:r>
      <w:proofErr w:type="spellEnd"/>
      <w:r w:rsidR="00463E0C">
        <w:rPr>
          <w:rFonts w:ascii="Arial" w:hAnsi="Arial" w:cs="Arial"/>
          <w:lang w:val="de-DE"/>
        </w:rPr>
        <w:t xml:space="preserve"> in Weiß, Schwarz oder Chrom, mit </w:t>
      </w:r>
      <w:r w:rsidR="00A542D1" w:rsidRPr="00D80D4A">
        <w:rPr>
          <w:rFonts w:ascii="Arial" w:hAnsi="Arial" w:cs="Arial"/>
          <w:lang w:val="de-DE"/>
        </w:rPr>
        <w:t>optionalen Armlehnen</w:t>
      </w:r>
      <w:r w:rsidR="00463E0C">
        <w:rPr>
          <w:rFonts w:ascii="Arial" w:hAnsi="Arial" w:cs="Arial"/>
          <w:lang w:val="de-DE"/>
        </w:rPr>
        <w:t xml:space="preserve">, bequemen </w:t>
      </w:r>
      <w:proofErr w:type="spellStart"/>
      <w:r w:rsidR="00463E0C">
        <w:rPr>
          <w:rFonts w:ascii="Arial" w:hAnsi="Arial" w:cs="Arial"/>
          <w:lang w:val="de-DE"/>
        </w:rPr>
        <w:t>Polsterhussen</w:t>
      </w:r>
      <w:proofErr w:type="spellEnd"/>
      <w:r w:rsidR="00463E0C">
        <w:rPr>
          <w:rFonts w:ascii="Arial" w:hAnsi="Arial" w:cs="Arial"/>
          <w:lang w:val="de-DE"/>
        </w:rPr>
        <w:t xml:space="preserve"> oder als hoher Thekenstuhl</w:t>
      </w:r>
      <w:r w:rsidR="00A542D1" w:rsidRPr="00D80D4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eine gute Figur. Der leicht</w:t>
      </w:r>
      <w:r w:rsidR="00A542D1">
        <w:rPr>
          <w:rFonts w:ascii="Arial" w:hAnsi="Arial" w:cs="Arial"/>
          <w:lang w:val="de-DE"/>
        </w:rPr>
        <w:t xml:space="preserve"> </w:t>
      </w:r>
      <w:r w:rsidR="002D2DAA">
        <w:rPr>
          <w:rFonts w:ascii="Arial" w:hAnsi="Arial" w:cs="Arial"/>
          <w:lang w:val="de-DE"/>
        </w:rPr>
        <w:t xml:space="preserve">zu </w:t>
      </w:r>
      <w:r w:rsidR="00A542D1">
        <w:rPr>
          <w:rFonts w:ascii="Arial" w:hAnsi="Arial" w:cs="Arial"/>
          <w:lang w:val="de-DE"/>
        </w:rPr>
        <w:t xml:space="preserve">reinigende </w:t>
      </w:r>
      <w:r>
        <w:rPr>
          <w:rFonts w:ascii="Arial" w:hAnsi="Arial" w:cs="Arial"/>
          <w:lang w:val="de-DE"/>
        </w:rPr>
        <w:t>Mehrzweck-Stuhl</w:t>
      </w:r>
      <w:r w:rsidR="00973550">
        <w:rPr>
          <w:rFonts w:ascii="Arial" w:hAnsi="Arial" w:cs="Arial"/>
          <w:lang w:val="de-DE"/>
        </w:rPr>
        <w:t xml:space="preserve">, der bereits </w:t>
      </w:r>
      <w:r w:rsidR="00973550" w:rsidRPr="00D80D4A">
        <w:rPr>
          <w:rFonts w:ascii="Arial" w:hAnsi="Arial" w:cs="Arial"/>
          <w:lang w:val="de-DE"/>
        </w:rPr>
        <w:t xml:space="preserve">den </w:t>
      </w:r>
      <w:proofErr w:type="spellStart"/>
      <w:r w:rsidR="00973550" w:rsidRPr="00D80D4A">
        <w:rPr>
          <w:rFonts w:ascii="Arial" w:hAnsi="Arial" w:cs="Arial"/>
          <w:lang w:val="de-DE"/>
        </w:rPr>
        <w:t>Red</w:t>
      </w:r>
      <w:proofErr w:type="spellEnd"/>
      <w:r w:rsidR="00973550" w:rsidRPr="00D80D4A">
        <w:rPr>
          <w:rFonts w:ascii="Arial" w:hAnsi="Arial" w:cs="Arial"/>
          <w:lang w:val="de-DE"/>
        </w:rPr>
        <w:t xml:space="preserve"> </w:t>
      </w:r>
      <w:proofErr w:type="spellStart"/>
      <w:r w:rsidR="00973550" w:rsidRPr="00D80D4A">
        <w:rPr>
          <w:rFonts w:ascii="Arial" w:hAnsi="Arial" w:cs="Arial"/>
          <w:lang w:val="de-DE"/>
        </w:rPr>
        <w:t>Dot</w:t>
      </w:r>
      <w:proofErr w:type="spellEnd"/>
      <w:r w:rsidR="00973550" w:rsidRPr="00D80D4A">
        <w:rPr>
          <w:rFonts w:ascii="Arial" w:hAnsi="Arial" w:cs="Arial"/>
          <w:lang w:val="de-DE"/>
        </w:rPr>
        <w:t xml:space="preserve"> </w:t>
      </w:r>
      <w:r w:rsidR="00973550">
        <w:rPr>
          <w:rFonts w:ascii="Arial" w:hAnsi="Arial" w:cs="Arial"/>
          <w:lang w:val="de-DE"/>
        </w:rPr>
        <w:t>Design Award und den German Design Award trägt,</w:t>
      </w:r>
      <w:r w:rsidR="00463E0C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passt sich dabei mühelos</w:t>
      </w:r>
      <w:r w:rsidR="00A542D1" w:rsidRPr="00D80D4A">
        <w:rPr>
          <w:rFonts w:ascii="Arial" w:hAnsi="Arial" w:cs="Arial"/>
          <w:lang w:val="de-DE"/>
        </w:rPr>
        <w:t xml:space="preserve"> an individuelle Bedürfnisse </w:t>
      </w:r>
      <w:r w:rsidR="0098537F">
        <w:rPr>
          <w:rFonts w:ascii="Arial" w:hAnsi="Arial" w:cs="Arial"/>
          <w:lang w:val="de-DE"/>
        </w:rPr>
        <w:t xml:space="preserve">in Gastronomie, </w:t>
      </w:r>
      <w:r w:rsidR="00A542D1">
        <w:rPr>
          <w:rFonts w:ascii="Arial" w:hAnsi="Arial" w:cs="Arial"/>
          <w:lang w:val="de-DE"/>
        </w:rPr>
        <w:t>Hotel</w:t>
      </w:r>
      <w:r w:rsidR="0098537F">
        <w:rPr>
          <w:rFonts w:ascii="Arial" w:hAnsi="Arial" w:cs="Arial"/>
          <w:lang w:val="de-DE"/>
        </w:rPr>
        <w:t xml:space="preserve"> oder Betriebskantine</w:t>
      </w:r>
      <w:r w:rsidR="00A542D1" w:rsidRPr="00D80D4A">
        <w:rPr>
          <w:rFonts w:ascii="Arial" w:hAnsi="Arial" w:cs="Arial"/>
          <w:lang w:val="de-DE"/>
        </w:rPr>
        <w:t xml:space="preserve"> an. </w:t>
      </w:r>
    </w:p>
    <w:p w:rsidR="007B5846" w:rsidRDefault="007B5846" w:rsidP="00067407">
      <w:pPr>
        <w:spacing w:line="360" w:lineRule="auto"/>
        <w:jc w:val="both"/>
        <w:rPr>
          <w:rFonts w:ascii="Arial" w:hAnsi="Arial" w:cs="Arial"/>
          <w:lang w:val="de-DE"/>
        </w:rPr>
      </w:pPr>
    </w:p>
    <w:p w:rsidR="007B5846" w:rsidRDefault="007B5846" w:rsidP="00067407">
      <w:pPr>
        <w:spacing w:line="360" w:lineRule="auto"/>
        <w:jc w:val="both"/>
        <w:rPr>
          <w:rFonts w:ascii="Arial" w:hAnsi="Arial" w:cs="Arial"/>
          <w:lang w:val="de-DE"/>
        </w:rPr>
      </w:pPr>
    </w:p>
    <w:p w:rsidR="00973550" w:rsidRPr="00973550" w:rsidRDefault="00973550" w:rsidP="00067407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A83796" w:rsidRPr="00973550" w:rsidRDefault="00973550" w:rsidP="00067407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973550">
        <w:rPr>
          <w:rFonts w:ascii="Arial" w:hAnsi="Arial" w:cs="Arial"/>
          <w:b/>
          <w:lang w:val="de-DE"/>
        </w:rPr>
        <w:t>Mehr als 750 Varianten</w:t>
      </w:r>
    </w:p>
    <w:p w:rsidR="007B4602" w:rsidRDefault="004166F2" w:rsidP="00067407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Dabei zeigt sich der Stuhlklassiker unglaublich wandelbar: Mehr als 750 Varianten lassen sich aus Farb-, Gestell- oder </w:t>
      </w:r>
      <w:proofErr w:type="spellStart"/>
      <w:r>
        <w:rPr>
          <w:rFonts w:ascii="Arial" w:hAnsi="Arial" w:cs="Arial"/>
          <w:lang w:val="de-DE"/>
        </w:rPr>
        <w:t>Polsterhussen</w:t>
      </w:r>
      <w:proofErr w:type="spellEnd"/>
      <w:r>
        <w:rPr>
          <w:rFonts w:ascii="Arial" w:hAnsi="Arial" w:cs="Arial"/>
          <w:lang w:val="de-DE"/>
        </w:rPr>
        <w:t xml:space="preserve">-Auswahl kombinieren. </w:t>
      </w:r>
      <w:r w:rsidR="00A542D1" w:rsidRPr="00D80D4A">
        <w:rPr>
          <w:rFonts w:ascii="Arial" w:hAnsi="Arial" w:cs="Arial"/>
          <w:lang w:val="de-DE"/>
        </w:rPr>
        <w:t>Hinzu gesellen si</w:t>
      </w:r>
      <w:r w:rsidR="00A542D1">
        <w:rPr>
          <w:rFonts w:ascii="Arial" w:hAnsi="Arial" w:cs="Arial"/>
          <w:lang w:val="de-DE"/>
        </w:rPr>
        <w:t xml:space="preserve">ch </w:t>
      </w:r>
      <w:r w:rsidR="0098537F">
        <w:rPr>
          <w:rFonts w:ascii="Arial" w:hAnsi="Arial" w:cs="Arial"/>
          <w:lang w:val="de-DE"/>
        </w:rPr>
        <w:t>passende</w:t>
      </w:r>
      <w:r w:rsidR="00A542D1">
        <w:rPr>
          <w:rFonts w:ascii="Arial" w:hAnsi="Arial" w:cs="Arial"/>
          <w:lang w:val="de-DE"/>
        </w:rPr>
        <w:t xml:space="preserve"> wetterfeste</w:t>
      </w:r>
      <w:r w:rsidR="00A83796">
        <w:rPr>
          <w:rFonts w:ascii="Arial" w:hAnsi="Arial" w:cs="Arial"/>
          <w:lang w:val="de-DE"/>
        </w:rPr>
        <w:t xml:space="preserve"> Terrassen- oder Steh</w:t>
      </w:r>
      <w:r w:rsidR="00A542D1" w:rsidRPr="000C0223">
        <w:rPr>
          <w:rFonts w:ascii="Arial" w:hAnsi="Arial" w:cs="Arial"/>
          <w:lang w:val="de-DE"/>
        </w:rPr>
        <w:t xml:space="preserve">tische </w:t>
      </w:r>
      <w:r w:rsidR="00A542D1">
        <w:rPr>
          <w:rFonts w:ascii="Arial" w:hAnsi="Arial" w:cs="Arial"/>
          <w:lang w:val="de-DE"/>
        </w:rPr>
        <w:t>– die</w:t>
      </w:r>
      <w:r>
        <w:rPr>
          <w:rFonts w:ascii="Arial" w:hAnsi="Arial" w:cs="Arial"/>
          <w:lang w:val="de-DE"/>
        </w:rPr>
        <w:t xml:space="preserve"> perfekte </w:t>
      </w:r>
      <w:r w:rsidR="00A542D1" w:rsidRPr="00D80D4A">
        <w:rPr>
          <w:rFonts w:ascii="Arial" w:hAnsi="Arial" w:cs="Arial"/>
          <w:lang w:val="de-DE"/>
        </w:rPr>
        <w:t xml:space="preserve">Kombi </w:t>
      </w:r>
      <w:r w:rsidR="00620448">
        <w:rPr>
          <w:rFonts w:ascii="Arial" w:hAnsi="Arial" w:cs="Arial"/>
          <w:lang w:val="de-DE"/>
        </w:rPr>
        <w:t xml:space="preserve">für Kaffeepause, Lunch oder kreativen Austausch </w:t>
      </w:r>
      <w:r w:rsidR="00A83796">
        <w:rPr>
          <w:rFonts w:ascii="Arial" w:hAnsi="Arial" w:cs="Arial"/>
          <w:lang w:val="de-DE"/>
        </w:rPr>
        <w:t>im</w:t>
      </w:r>
      <w:r w:rsidR="00A542D1">
        <w:rPr>
          <w:rFonts w:ascii="Arial" w:hAnsi="Arial" w:cs="Arial"/>
          <w:lang w:val="de-DE"/>
        </w:rPr>
        <w:t xml:space="preserve"> attraktiven Außenbereich</w:t>
      </w:r>
      <w:r w:rsidR="007919B8">
        <w:rPr>
          <w:rFonts w:ascii="Arial" w:hAnsi="Arial" w:cs="Arial"/>
          <w:lang w:val="de-DE"/>
        </w:rPr>
        <w:t>.</w:t>
      </w:r>
    </w:p>
    <w:p w:rsidR="009938A8" w:rsidRDefault="009938A8" w:rsidP="00067407">
      <w:pPr>
        <w:spacing w:line="360" w:lineRule="auto"/>
        <w:jc w:val="right"/>
        <w:rPr>
          <w:rFonts w:ascii="Arial" w:hAnsi="Arial" w:cs="Arial"/>
          <w:lang w:val="de-DE"/>
        </w:rPr>
      </w:pPr>
    </w:p>
    <w:p w:rsidR="007B4602" w:rsidRDefault="00126F11" w:rsidP="00067407">
      <w:pPr>
        <w:spacing w:line="360" w:lineRule="auto"/>
        <w:jc w:val="righ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(</w:t>
      </w:r>
      <w:r w:rsidR="00B15C48">
        <w:rPr>
          <w:rFonts w:ascii="Arial" w:hAnsi="Arial" w:cs="Arial"/>
          <w:lang w:val="de-DE"/>
        </w:rPr>
        <w:t>1.</w:t>
      </w:r>
      <w:r w:rsidR="009938A8">
        <w:rPr>
          <w:rFonts w:ascii="Arial" w:hAnsi="Arial" w:cs="Arial"/>
          <w:lang w:val="de-DE"/>
        </w:rPr>
        <w:t>745</w:t>
      </w:r>
      <w:r w:rsidR="007B4602" w:rsidRPr="00D80D4A">
        <w:rPr>
          <w:rFonts w:ascii="Arial" w:hAnsi="Arial" w:cs="Arial"/>
          <w:lang w:val="de-DE"/>
        </w:rPr>
        <w:t xml:space="preserve"> Z inkl. LZ)</w:t>
      </w:r>
    </w:p>
    <w:p w:rsidR="001E7D92" w:rsidRDefault="001E7D92" w:rsidP="00067407">
      <w:pPr>
        <w:spacing w:line="360" w:lineRule="auto"/>
        <w:jc w:val="right"/>
        <w:rPr>
          <w:rFonts w:ascii="Arial" w:hAnsi="Arial" w:cs="Arial"/>
          <w:lang w:val="de-DE"/>
        </w:rPr>
      </w:pPr>
    </w:p>
    <w:p w:rsidR="00AA309C" w:rsidRDefault="00AA309C" w:rsidP="00067407">
      <w:pPr>
        <w:spacing w:line="360" w:lineRule="auto"/>
        <w:rPr>
          <w:rFonts w:ascii="Arial" w:hAnsi="Arial" w:cs="Arial"/>
          <w:lang w:val="de-DE"/>
        </w:rPr>
      </w:pPr>
      <w:r w:rsidRPr="00AA309C">
        <w:rPr>
          <w:rFonts w:ascii="Arial" w:hAnsi="Arial" w:cs="Arial"/>
          <w:b/>
          <w:lang w:val="de-DE"/>
        </w:rPr>
        <w:t>Modell:</w:t>
      </w:r>
      <w:r>
        <w:rPr>
          <w:rFonts w:ascii="Arial" w:hAnsi="Arial" w:cs="Arial"/>
          <w:lang w:val="de-DE"/>
        </w:rPr>
        <w:t xml:space="preserve"> Dauphin </w:t>
      </w:r>
      <w:r w:rsidR="001E7D92">
        <w:rPr>
          <w:rFonts w:ascii="Arial" w:hAnsi="Arial" w:cs="Arial"/>
          <w:lang w:val="de-DE"/>
        </w:rPr>
        <w:t xml:space="preserve">Fiore </w:t>
      </w:r>
      <w:r>
        <w:rPr>
          <w:rFonts w:ascii="Arial" w:hAnsi="Arial" w:cs="Arial"/>
          <w:lang w:val="de-DE"/>
        </w:rPr>
        <w:t xml:space="preserve">Outdoor </w:t>
      </w:r>
      <w:r w:rsidR="001E7D92">
        <w:rPr>
          <w:rFonts w:ascii="Arial" w:hAnsi="Arial" w:cs="Arial"/>
          <w:lang w:val="de-DE"/>
        </w:rPr>
        <w:t>mit UV-</w:t>
      </w:r>
      <w:r w:rsidR="00FF3996">
        <w:rPr>
          <w:rFonts w:ascii="Arial" w:hAnsi="Arial" w:cs="Arial"/>
          <w:lang w:val="de-DE"/>
        </w:rPr>
        <w:t xml:space="preserve"> und wasser</w:t>
      </w:r>
      <w:r w:rsidR="001E7D92">
        <w:rPr>
          <w:rFonts w:ascii="Arial" w:hAnsi="Arial" w:cs="Arial"/>
          <w:lang w:val="de-DE"/>
        </w:rPr>
        <w:t xml:space="preserve">beständiger </w:t>
      </w:r>
      <w:r w:rsidR="00954D2F">
        <w:rPr>
          <w:rFonts w:ascii="Arial" w:hAnsi="Arial" w:cs="Arial"/>
          <w:lang w:val="de-DE"/>
        </w:rPr>
        <w:t xml:space="preserve">                        </w:t>
      </w:r>
      <w:r w:rsidR="001E7D92">
        <w:rPr>
          <w:rFonts w:ascii="Arial" w:hAnsi="Arial" w:cs="Arial"/>
          <w:lang w:val="de-DE"/>
        </w:rPr>
        <w:t>Kunststof</w:t>
      </w:r>
      <w:r>
        <w:rPr>
          <w:rFonts w:ascii="Arial" w:hAnsi="Arial" w:cs="Arial"/>
          <w:lang w:val="de-DE"/>
        </w:rPr>
        <w:t>fschale</w:t>
      </w:r>
    </w:p>
    <w:p w:rsidR="00386604" w:rsidRPr="00D80D4A" w:rsidRDefault="00386604" w:rsidP="00067407">
      <w:pPr>
        <w:spacing w:line="360" w:lineRule="auto"/>
        <w:rPr>
          <w:rFonts w:ascii="Arial" w:hAnsi="Arial" w:cs="Arial"/>
          <w:lang w:val="de-DE"/>
        </w:rPr>
      </w:pPr>
      <w:r w:rsidRPr="00D56394">
        <w:rPr>
          <w:rFonts w:ascii="Arial" w:hAnsi="Arial" w:cs="Arial"/>
          <w:b/>
          <w:lang w:val="de-DE"/>
        </w:rPr>
        <w:t>Design:</w:t>
      </w:r>
      <w:r>
        <w:rPr>
          <w:rFonts w:ascii="Arial" w:hAnsi="Arial" w:cs="Arial"/>
          <w:lang w:val="de-DE"/>
        </w:rPr>
        <w:t xml:space="preserve"> Jessica Engelhardt</w:t>
      </w:r>
    </w:p>
    <w:p w:rsidR="001E7D92" w:rsidRPr="00C0577C" w:rsidRDefault="00253B08" w:rsidP="00067407">
      <w:pPr>
        <w:spacing w:line="36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Schalenfarben</w:t>
      </w:r>
      <w:r w:rsidR="00AA309C" w:rsidRPr="00C0577C">
        <w:rPr>
          <w:rFonts w:ascii="Arial" w:hAnsi="Arial" w:cs="Arial"/>
          <w:b/>
          <w:lang w:val="de-DE"/>
        </w:rPr>
        <w:t xml:space="preserve">: </w:t>
      </w:r>
      <w:r w:rsidR="00C0577C" w:rsidRPr="00C0577C">
        <w:rPr>
          <w:rFonts w:ascii="Arial" w:hAnsi="Arial" w:cs="Arial"/>
          <w:lang w:val="de-DE"/>
        </w:rPr>
        <w:t xml:space="preserve">Graphitschwarz, </w:t>
      </w:r>
      <w:r w:rsidR="00C0577C">
        <w:rPr>
          <w:rFonts w:ascii="Arial" w:hAnsi="Arial" w:cs="Arial"/>
          <w:lang w:val="de-DE"/>
        </w:rPr>
        <w:t>B</w:t>
      </w:r>
      <w:r w:rsidR="007A3124">
        <w:rPr>
          <w:rFonts w:ascii="Arial" w:hAnsi="Arial" w:cs="Arial"/>
          <w:lang w:val="de-DE"/>
        </w:rPr>
        <w:t>erlinerb</w:t>
      </w:r>
      <w:r w:rsidR="00C0577C">
        <w:rPr>
          <w:rFonts w:ascii="Arial" w:hAnsi="Arial" w:cs="Arial"/>
          <w:lang w:val="de-DE"/>
        </w:rPr>
        <w:t xml:space="preserve">lau, Eisengrau, Englischrot, </w:t>
      </w:r>
      <w:proofErr w:type="spellStart"/>
      <w:r w:rsidR="00C0577C">
        <w:rPr>
          <w:rFonts w:ascii="Arial" w:hAnsi="Arial" w:cs="Arial"/>
          <w:lang w:val="de-DE"/>
        </w:rPr>
        <w:t>Kittgrau</w:t>
      </w:r>
      <w:proofErr w:type="spellEnd"/>
      <w:r w:rsidR="00C0577C">
        <w:rPr>
          <w:rFonts w:ascii="Arial" w:hAnsi="Arial" w:cs="Arial"/>
          <w:lang w:val="de-DE"/>
        </w:rPr>
        <w:t xml:space="preserve">, </w:t>
      </w:r>
      <w:proofErr w:type="spellStart"/>
      <w:r w:rsidR="00C0577C">
        <w:rPr>
          <w:rFonts w:ascii="Arial" w:hAnsi="Arial" w:cs="Arial"/>
          <w:lang w:val="de-DE"/>
        </w:rPr>
        <w:t>Altgrün</w:t>
      </w:r>
      <w:proofErr w:type="spellEnd"/>
      <w:r w:rsidR="00C0577C">
        <w:rPr>
          <w:rFonts w:ascii="Arial" w:hAnsi="Arial" w:cs="Arial"/>
          <w:lang w:val="de-DE"/>
        </w:rPr>
        <w:t xml:space="preserve">, </w:t>
      </w:r>
      <w:proofErr w:type="spellStart"/>
      <w:r w:rsidR="007A3124">
        <w:rPr>
          <w:rFonts w:ascii="Arial" w:hAnsi="Arial" w:cs="Arial"/>
          <w:lang w:val="de-DE"/>
        </w:rPr>
        <w:t>Sanftblau</w:t>
      </w:r>
      <w:proofErr w:type="spellEnd"/>
      <w:r w:rsidR="007A3124">
        <w:rPr>
          <w:rFonts w:ascii="Arial" w:hAnsi="Arial" w:cs="Arial"/>
          <w:lang w:val="de-DE"/>
        </w:rPr>
        <w:t xml:space="preserve">, </w:t>
      </w:r>
      <w:proofErr w:type="spellStart"/>
      <w:r w:rsidR="00C0577C" w:rsidRPr="00C0577C">
        <w:rPr>
          <w:rFonts w:ascii="Arial" w:hAnsi="Arial" w:cs="Arial"/>
          <w:lang w:val="de-DE"/>
        </w:rPr>
        <w:t>Senfgelb</w:t>
      </w:r>
      <w:proofErr w:type="spellEnd"/>
      <w:r w:rsidR="00C0577C" w:rsidRPr="00C0577C">
        <w:rPr>
          <w:rFonts w:ascii="Arial" w:hAnsi="Arial" w:cs="Arial"/>
          <w:lang w:val="de-DE"/>
        </w:rPr>
        <w:t>,</w:t>
      </w:r>
      <w:r w:rsidR="007A3124">
        <w:rPr>
          <w:rFonts w:ascii="Arial" w:hAnsi="Arial" w:cs="Arial"/>
          <w:lang w:val="de-DE"/>
        </w:rPr>
        <w:t xml:space="preserve"> Verkehrsweiß, Wolkengrau, Weiß </w:t>
      </w:r>
      <w:r w:rsidR="00C0577C">
        <w:rPr>
          <w:rFonts w:ascii="Arial" w:hAnsi="Arial" w:cs="Arial"/>
          <w:b/>
          <w:lang w:val="de-DE"/>
        </w:rPr>
        <w:t xml:space="preserve"> </w:t>
      </w:r>
    </w:p>
    <w:p w:rsidR="001E7D92" w:rsidRDefault="001E7D92" w:rsidP="00C0577C">
      <w:pPr>
        <w:spacing w:line="360" w:lineRule="auto"/>
        <w:rPr>
          <w:rFonts w:ascii="Arial" w:hAnsi="Arial" w:cs="Arial"/>
          <w:lang w:val="de-DE"/>
        </w:rPr>
      </w:pPr>
      <w:proofErr w:type="spellStart"/>
      <w:r w:rsidRPr="00C0577C">
        <w:rPr>
          <w:rFonts w:ascii="Arial" w:hAnsi="Arial" w:cs="Arial"/>
          <w:b/>
          <w:lang w:val="de-DE"/>
        </w:rPr>
        <w:t>Gestellvarianten</w:t>
      </w:r>
      <w:proofErr w:type="spellEnd"/>
      <w:r w:rsidRPr="00C0577C">
        <w:rPr>
          <w:rFonts w:ascii="Arial" w:hAnsi="Arial" w:cs="Arial"/>
          <w:b/>
          <w:lang w:val="de-DE"/>
        </w:rPr>
        <w:t>:</w:t>
      </w:r>
      <w:r>
        <w:rPr>
          <w:rFonts w:ascii="Arial" w:hAnsi="Arial" w:cs="Arial"/>
          <w:lang w:val="de-DE"/>
        </w:rPr>
        <w:t xml:space="preserve"> </w:t>
      </w:r>
      <w:r w:rsidR="007A3124">
        <w:rPr>
          <w:rFonts w:ascii="Arial" w:hAnsi="Arial" w:cs="Arial"/>
          <w:lang w:val="de-DE"/>
        </w:rPr>
        <w:t>Vierbeiner</w:t>
      </w:r>
      <w:r w:rsidR="00FF3996">
        <w:rPr>
          <w:rFonts w:ascii="Arial" w:hAnsi="Arial" w:cs="Arial"/>
          <w:lang w:val="de-DE"/>
        </w:rPr>
        <w:t xml:space="preserve"> in Aluminium </w:t>
      </w:r>
      <w:proofErr w:type="spellStart"/>
      <w:r w:rsidR="00FF3996">
        <w:rPr>
          <w:rFonts w:ascii="Arial" w:hAnsi="Arial" w:cs="Arial"/>
          <w:lang w:val="de-DE"/>
        </w:rPr>
        <w:t>silber</w:t>
      </w:r>
      <w:proofErr w:type="spellEnd"/>
      <w:r w:rsidR="00FF3996">
        <w:rPr>
          <w:rFonts w:ascii="Arial" w:hAnsi="Arial" w:cs="Arial"/>
          <w:lang w:val="de-DE"/>
        </w:rPr>
        <w:t xml:space="preserve"> eloxiert oder farblich passend pulverbeschichtet </w:t>
      </w:r>
      <w:r w:rsidR="00C1408E">
        <w:rPr>
          <w:rFonts w:ascii="Arial" w:hAnsi="Arial" w:cs="Arial"/>
          <w:lang w:val="de-DE"/>
        </w:rPr>
        <w:t>sowie</w:t>
      </w:r>
      <w:r w:rsidR="00FF3996">
        <w:rPr>
          <w:rFonts w:ascii="Arial" w:hAnsi="Arial" w:cs="Arial"/>
          <w:lang w:val="de-DE"/>
        </w:rPr>
        <w:t xml:space="preserve"> Vierbeiner,</w:t>
      </w:r>
      <w:r w:rsidR="00C1408E">
        <w:rPr>
          <w:rFonts w:ascii="Arial" w:hAnsi="Arial" w:cs="Arial"/>
          <w:lang w:val="de-DE"/>
        </w:rPr>
        <w:t xml:space="preserve"> Freischwinger oder </w:t>
      </w:r>
      <w:proofErr w:type="spellStart"/>
      <w:r w:rsidR="007A3124">
        <w:rPr>
          <w:rFonts w:ascii="Arial" w:hAnsi="Arial" w:cs="Arial"/>
          <w:lang w:val="de-DE"/>
        </w:rPr>
        <w:t>Kufen</w:t>
      </w:r>
      <w:r w:rsidR="00386604">
        <w:rPr>
          <w:rFonts w:ascii="Arial" w:hAnsi="Arial" w:cs="Arial"/>
          <w:lang w:val="de-DE"/>
        </w:rPr>
        <w:t>stuhl</w:t>
      </w:r>
      <w:proofErr w:type="spellEnd"/>
      <w:r w:rsidR="007A3124">
        <w:rPr>
          <w:rFonts w:ascii="Arial" w:hAnsi="Arial" w:cs="Arial"/>
          <w:lang w:val="de-DE"/>
        </w:rPr>
        <w:t xml:space="preserve"> </w:t>
      </w:r>
      <w:r w:rsidR="00FF3996">
        <w:rPr>
          <w:rFonts w:ascii="Arial" w:hAnsi="Arial" w:cs="Arial"/>
          <w:lang w:val="de-DE"/>
        </w:rPr>
        <w:t>mit Stahlrohrgestell schwarz oder weiß</w:t>
      </w:r>
      <w:r w:rsidR="007A3124">
        <w:rPr>
          <w:rFonts w:ascii="Arial" w:hAnsi="Arial" w:cs="Arial"/>
          <w:lang w:val="de-DE"/>
        </w:rPr>
        <w:t xml:space="preserve"> </w:t>
      </w:r>
      <w:r w:rsidR="00253B08">
        <w:rPr>
          <w:rFonts w:ascii="Arial" w:hAnsi="Arial" w:cs="Arial"/>
          <w:lang w:val="de-DE"/>
        </w:rPr>
        <w:t>p</w:t>
      </w:r>
      <w:r w:rsidR="007A3124">
        <w:rPr>
          <w:rFonts w:ascii="Arial" w:hAnsi="Arial" w:cs="Arial"/>
          <w:lang w:val="de-DE"/>
        </w:rPr>
        <w:t>ulverbeschichtet</w:t>
      </w:r>
    </w:p>
    <w:p w:rsidR="00AB3925" w:rsidRDefault="007A3124" w:rsidP="00D92707">
      <w:pPr>
        <w:tabs>
          <w:tab w:val="left" w:pos="2520"/>
        </w:tabs>
        <w:spacing w:line="360" w:lineRule="auto"/>
        <w:rPr>
          <w:rFonts w:ascii="Arial" w:hAnsi="Arial" w:cs="Arial"/>
          <w:lang w:val="de-DE"/>
        </w:rPr>
      </w:pPr>
      <w:r w:rsidRPr="007A3124">
        <w:rPr>
          <w:rFonts w:ascii="Arial" w:hAnsi="Arial" w:cs="Arial"/>
          <w:b/>
          <w:lang w:val="de-DE"/>
        </w:rPr>
        <w:t>Preis:</w:t>
      </w:r>
      <w:r>
        <w:rPr>
          <w:rFonts w:ascii="Arial" w:hAnsi="Arial" w:cs="Arial"/>
          <w:lang w:val="de-DE"/>
        </w:rPr>
        <w:t xml:space="preserve"> a</w:t>
      </w:r>
      <w:r w:rsidR="001E7D92">
        <w:rPr>
          <w:rFonts w:ascii="Arial" w:hAnsi="Arial" w:cs="Arial"/>
          <w:lang w:val="de-DE"/>
        </w:rPr>
        <w:t xml:space="preserve">b </w:t>
      </w:r>
      <w:r w:rsidR="00AA3DDD">
        <w:rPr>
          <w:rFonts w:ascii="Arial" w:hAnsi="Arial" w:cs="Arial"/>
          <w:lang w:val="de-DE"/>
        </w:rPr>
        <w:t>185</w:t>
      </w:r>
      <w:r w:rsidR="001E7D92">
        <w:rPr>
          <w:rFonts w:ascii="Arial" w:hAnsi="Arial" w:cs="Arial"/>
          <w:lang w:val="de-DE"/>
        </w:rPr>
        <w:t xml:space="preserve"> €</w:t>
      </w:r>
      <w:r w:rsidR="00B76EF9">
        <w:rPr>
          <w:rFonts w:ascii="Arial" w:hAnsi="Arial" w:cs="Arial"/>
          <w:lang w:val="de-DE"/>
        </w:rPr>
        <w:t xml:space="preserve"> zzgl. MwSt.</w:t>
      </w:r>
    </w:p>
    <w:p w:rsidR="006F6065" w:rsidRDefault="006F6065" w:rsidP="00D92707">
      <w:pPr>
        <w:tabs>
          <w:tab w:val="left" w:pos="2520"/>
        </w:tabs>
        <w:spacing w:line="360" w:lineRule="auto"/>
        <w:rPr>
          <w:rStyle w:val="Hyperlink"/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Anfragen</w:t>
      </w:r>
      <w:r w:rsidR="00AB3925" w:rsidRPr="006C30B8">
        <w:rPr>
          <w:rFonts w:ascii="Arial" w:hAnsi="Arial" w:cs="Arial"/>
          <w:b/>
          <w:lang w:val="de-DE"/>
        </w:rPr>
        <w:t>:</w:t>
      </w:r>
      <w:r w:rsidR="00AB3925">
        <w:rPr>
          <w:rFonts w:ascii="Arial" w:hAnsi="Arial" w:cs="Arial"/>
          <w:lang w:val="de-DE"/>
        </w:rPr>
        <w:t xml:space="preserve"> </w:t>
      </w:r>
      <w:hyperlink r:id="rId6" w:history="1">
        <w:r w:rsidR="00AB3925" w:rsidRPr="00AB3925">
          <w:rPr>
            <w:rStyle w:val="Hyperlink"/>
            <w:rFonts w:ascii="Arial" w:hAnsi="Arial" w:cs="Arial"/>
            <w:lang w:val="de-DE"/>
          </w:rPr>
          <w:t>fiore@dauphin.de</w:t>
        </w:r>
      </w:hyperlink>
    </w:p>
    <w:p w:rsidR="006F6065" w:rsidRDefault="006F6065" w:rsidP="00D92707">
      <w:pPr>
        <w:tabs>
          <w:tab w:val="left" w:pos="2520"/>
        </w:tabs>
        <w:spacing w:line="360" w:lineRule="auto"/>
        <w:rPr>
          <w:rFonts w:ascii="Arial" w:hAnsi="Arial" w:cs="Arial"/>
          <w:lang w:val="de-DE"/>
        </w:rPr>
      </w:pPr>
      <w:r w:rsidRPr="006F6065">
        <w:rPr>
          <w:rFonts w:ascii="Arial" w:hAnsi="Arial" w:cs="Arial"/>
          <w:b/>
          <w:lang w:val="de-DE"/>
        </w:rPr>
        <w:t>Informationen:</w:t>
      </w:r>
      <w:r>
        <w:rPr>
          <w:rFonts w:ascii="Arial" w:hAnsi="Arial" w:cs="Arial"/>
          <w:lang w:val="de-DE"/>
        </w:rPr>
        <w:t xml:space="preserve"> </w:t>
      </w:r>
      <w:hyperlink r:id="rId7" w:history="1">
        <w:r w:rsidR="000638CE" w:rsidRPr="007B3608">
          <w:rPr>
            <w:rStyle w:val="Hyperlink"/>
            <w:rFonts w:ascii="Arial" w:hAnsi="Arial" w:cs="Arial"/>
            <w:lang w:val="de-DE"/>
          </w:rPr>
          <w:t>www.dauphin.de</w:t>
        </w:r>
      </w:hyperlink>
      <w:r w:rsidR="000638CE">
        <w:rPr>
          <w:rFonts w:ascii="Arial" w:hAnsi="Arial" w:cs="Arial"/>
          <w:lang w:val="de-DE"/>
        </w:rPr>
        <w:t xml:space="preserve"> </w:t>
      </w:r>
    </w:p>
    <w:p w:rsidR="00E804B5" w:rsidRDefault="00E804B5" w:rsidP="00D92707">
      <w:pPr>
        <w:tabs>
          <w:tab w:val="left" w:pos="2520"/>
        </w:tabs>
        <w:spacing w:line="360" w:lineRule="auto"/>
        <w:rPr>
          <w:rFonts w:ascii="Arial" w:hAnsi="Arial" w:cs="Arial"/>
          <w:lang w:val="de-DE"/>
        </w:rPr>
      </w:pPr>
    </w:p>
    <w:p w:rsidR="00E804B5" w:rsidRPr="000857D0" w:rsidRDefault="00E804B5" w:rsidP="00E804B5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0857D0">
        <w:rPr>
          <w:rFonts w:ascii="Arial" w:hAnsi="Arial" w:cs="Arial"/>
          <w:b/>
          <w:lang w:val="de-DE"/>
        </w:rPr>
        <w:t>Über die Dauphin-Gruppe</w:t>
      </w:r>
    </w:p>
    <w:p w:rsidR="00E804B5" w:rsidRPr="000857D0" w:rsidRDefault="00E804B5" w:rsidP="00E804B5">
      <w:pPr>
        <w:spacing w:line="360" w:lineRule="auto"/>
        <w:jc w:val="both"/>
        <w:rPr>
          <w:rFonts w:ascii="Arial" w:hAnsi="Arial" w:cs="Arial"/>
          <w:lang w:val="de-DE"/>
        </w:rPr>
      </w:pPr>
      <w:r w:rsidRPr="000857D0">
        <w:rPr>
          <w:rFonts w:ascii="Arial" w:hAnsi="Arial" w:cs="Arial"/>
          <w:lang w:val="de-DE"/>
        </w:rPr>
        <w:t xml:space="preserve">Die Dauphin HumanDesign® Group ist ein weltweit agierender Anbieter von innovativen ergonomischen Sitzlösungen, modernsten Raumgestaltungs- und Büromöbelsystemen sowie einer exklusiven Wohnkollektion. Mit 23 Vertriebs- und Produktionsgesellschaften im In- und Ausland sowie zahlreichen Lizenznehmern und Vertretungen in 81 Ländern gehört die Dauphin-Gruppe zu den führenden Büromöbelherstellern im europäischen Raum. Die Marken Bosse, Dauphin, Trendoffice, Züco und DAUPHIN </w:t>
      </w:r>
      <w:r w:rsidRPr="000857D0">
        <w:rPr>
          <w:rFonts w:ascii="Arial" w:hAnsi="Arial" w:cs="Arial"/>
          <w:lang w:val="de-DE"/>
        </w:rPr>
        <w:lastRenderedPageBreak/>
        <w:t>HOME® bieten Komplettlösungen für den gesamten Office-, Industrie- und Objektbereich sowie für harmonische Wohnwelten.</w:t>
      </w:r>
    </w:p>
    <w:p w:rsidR="007B4602" w:rsidRPr="00D80D4A" w:rsidRDefault="007B4602" w:rsidP="007B4602">
      <w:pPr>
        <w:spacing w:line="360" w:lineRule="auto"/>
        <w:jc w:val="both"/>
        <w:rPr>
          <w:rFonts w:ascii="Arial" w:hAnsi="Arial" w:cs="Arial"/>
          <w:i/>
          <w:lang w:val="de-DE"/>
        </w:rPr>
      </w:pPr>
    </w:p>
    <w:p w:rsidR="007B4602" w:rsidRPr="00D80D4A" w:rsidRDefault="007B4602" w:rsidP="007B4602">
      <w:pPr>
        <w:pStyle w:val="Textkrper2"/>
        <w:spacing w:after="120" w:line="340" w:lineRule="exact"/>
        <w:rPr>
          <w:rFonts w:ascii="Arial" w:hAnsi="Arial" w:cs="Arial"/>
          <w:b/>
          <w:spacing w:val="-4"/>
          <w:sz w:val="24"/>
          <w:szCs w:val="24"/>
        </w:rPr>
      </w:pPr>
      <w:r w:rsidRPr="00D80D4A">
        <w:rPr>
          <w:rFonts w:ascii="Arial" w:hAnsi="Arial" w:cs="Arial"/>
          <w:b/>
          <w:spacing w:val="-4"/>
          <w:sz w:val="24"/>
          <w:szCs w:val="24"/>
        </w:rPr>
        <w:t>Bildunterschriften</w:t>
      </w:r>
    </w:p>
    <w:p w:rsidR="007B4602" w:rsidRPr="00D80D4A" w:rsidRDefault="007B4602" w:rsidP="007B4602">
      <w:pPr>
        <w:pStyle w:val="Textkrper2"/>
        <w:spacing w:line="340" w:lineRule="exact"/>
        <w:jc w:val="left"/>
        <w:rPr>
          <w:rFonts w:ascii="Arial" w:hAnsi="Arial" w:cs="Arial"/>
          <w:b/>
          <w:i/>
          <w:sz w:val="24"/>
          <w:szCs w:val="24"/>
        </w:rPr>
      </w:pPr>
      <w:r w:rsidRPr="00D80D4A">
        <w:rPr>
          <w:rFonts w:ascii="Arial" w:hAnsi="Arial" w:cs="Arial"/>
          <w:b/>
          <w:i/>
          <w:sz w:val="24"/>
          <w:szCs w:val="24"/>
        </w:rPr>
        <w:t>Für alle Motive:</w:t>
      </w:r>
    </w:p>
    <w:p w:rsidR="007B4602" w:rsidRPr="00D80D4A" w:rsidRDefault="007B4602" w:rsidP="007B4602">
      <w:pPr>
        <w:pStyle w:val="Textkrper2"/>
        <w:spacing w:line="340" w:lineRule="exact"/>
        <w:jc w:val="left"/>
        <w:rPr>
          <w:rFonts w:ascii="Arial" w:hAnsi="Arial" w:cs="Arial"/>
          <w:i/>
          <w:sz w:val="24"/>
          <w:szCs w:val="24"/>
        </w:rPr>
      </w:pPr>
      <w:r w:rsidRPr="00D80D4A">
        <w:rPr>
          <w:rFonts w:ascii="Arial" w:hAnsi="Arial" w:cs="Arial"/>
          <w:i/>
          <w:sz w:val="24"/>
          <w:szCs w:val="24"/>
        </w:rPr>
        <w:t>Foto: Dauphin HumanDesign Group</w:t>
      </w:r>
    </w:p>
    <w:p w:rsidR="007B4602" w:rsidRPr="00D80D4A" w:rsidRDefault="007B4602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3962B8" w:rsidRPr="00017ECC" w:rsidRDefault="003962B8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017ECC">
        <w:rPr>
          <w:rFonts w:ascii="Arial" w:hAnsi="Arial" w:cs="Arial"/>
          <w:b/>
          <w:lang w:val="de-DE"/>
        </w:rPr>
        <w:t xml:space="preserve">Dauphin Fiore Outdoor </w:t>
      </w:r>
      <w:r w:rsidR="00C378A2">
        <w:rPr>
          <w:rFonts w:ascii="Arial" w:hAnsi="Arial" w:cs="Arial"/>
          <w:b/>
          <w:lang w:val="de-DE"/>
        </w:rPr>
        <w:t>1</w:t>
      </w:r>
    </w:p>
    <w:p w:rsidR="003962B8" w:rsidRPr="00017ECC" w:rsidRDefault="007C4631" w:rsidP="007B4602">
      <w:pPr>
        <w:spacing w:line="360" w:lineRule="auto"/>
        <w:jc w:val="both"/>
        <w:rPr>
          <w:rFonts w:ascii="Arial" w:hAnsi="Arial" w:cs="Arial"/>
          <w:lang w:val="de-DE"/>
        </w:rPr>
      </w:pPr>
      <w:r w:rsidRPr="00017ECC">
        <w:rPr>
          <w:rFonts w:ascii="Arial" w:hAnsi="Arial" w:cs="Arial"/>
          <w:lang w:val="de-DE"/>
        </w:rPr>
        <w:t xml:space="preserve">In sonnigem Gelb, das in </w:t>
      </w:r>
      <w:r w:rsidR="00EF5166" w:rsidRPr="00017ECC">
        <w:rPr>
          <w:rFonts w:ascii="Arial" w:hAnsi="Arial" w:cs="Arial"/>
          <w:lang w:val="de-DE"/>
        </w:rPr>
        <w:t>elegantem</w:t>
      </w:r>
      <w:r w:rsidRPr="00017ECC">
        <w:rPr>
          <w:rFonts w:ascii="Arial" w:hAnsi="Arial" w:cs="Arial"/>
          <w:lang w:val="de-DE"/>
        </w:rPr>
        <w:t xml:space="preserve"> Kontrast zu den schwarzen </w:t>
      </w:r>
      <w:proofErr w:type="spellStart"/>
      <w:r w:rsidRPr="00017ECC">
        <w:rPr>
          <w:rFonts w:ascii="Arial" w:hAnsi="Arial" w:cs="Arial"/>
          <w:lang w:val="de-DE"/>
        </w:rPr>
        <w:t>Kufenbeinen</w:t>
      </w:r>
      <w:proofErr w:type="spellEnd"/>
      <w:r w:rsidRPr="00017ECC">
        <w:rPr>
          <w:rFonts w:ascii="Arial" w:hAnsi="Arial" w:cs="Arial"/>
          <w:lang w:val="de-DE"/>
        </w:rPr>
        <w:t xml:space="preserve"> steht, bringt Fiore Outdoor </w:t>
      </w:r>
      <w:r w:rsidR="00EF5166" w:rsidRPr="00017ECC">
        <w:rPr>
          <w:rFonts w:ascii="Arial" w:hAnsi="Arial" w:cs="Arial"/>
          <w:lang w:val="de-DE"/>
        </w:rPr>
        <w:t>sommerliches F</w:t>
      </w:r>
      <w:r w:rsidRPr="00017ECC">
        <w:rPr>
          <w:rFonts w:ascii="Arial" w:hAnsi="Arial" w:cs="Arial"/>
          <w:lang w:val="de-DE"/>
        </w:rPr>
        <w:t>lair</w:t>
      </w:r>
      <w:r w:rsidR="00EF5166" w:rsidRPr="00017ECC">
        <w:rPr>
          <w:rFonts w:ascii="Arial" w:hAnsi="Arial" w:cs="Arial"/>
          <w:lang w:val="de-DE"/>
        </w:rPr>
        <w:t xml:space="preserve"> in jede noch so kleine Sitzecke.</w:t>
      </w:r>
    </w:p>
    <w:p w:rsidR="003962B8" w:rsidRPr="00746606" w:rsidRDefault="003962B8" w:rsidP="007B4602">
      <w:pPr>
        <w:spacing w:line="360" w:lineRule="auto"/>
        <w:jc w:val="both"/>
        <w:rPr>
          <w:rFonts w:ascii="Arial" w:hAnsi="Arial" w:cs="Arial"/>
          <w:highlight w:val="yellow"/>
          <w:lang w:val="de-DE"/>
        </w:rPr>
      </w:pPr>
    </w:p>
    <w:p w:rsidR="00FC5C19" w:rsidRPr="00017ECC" w:rsidRDefault="00FC5C19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017ECC">
        <w:rPr>
          <w:rFonts w:ascii="Arial" w:hAnsi="Arial" w:cs="Arial"/>
          <w:b/>
          <w:lang w:val="de-DE"/>
        </w:rPr>
        <w:t>Dauphin Fiore Outdoor</w:t>
      </w:r>
      <w:r w:rsidR="00C378A2">
        <w:rPr>
          <w:rFonts w:ascii="Arial" w:hAnsi="Arial" w:cs="Arial"/>
          <w:b/>
          <w:lang w:val="de-DE"/>
        </w:rPr>
        <w:t xml:space="preserve"> 2</w:t>
      </w:r>
    </w:p>
    <w:p w:rsidR="00FD20A8" w:rsidRPr="00017ECC" w:rsidRDefault="00E407B7" w:rsidP="007B4602">
      <w:pPr>
        <w:spacing w:line="360" w:lineRule="auto"/>
        <w:jc w:val="both"/>
        <w:rPr>
          <w:rFonts w:ascii="Arial" w:hAnsi="Arial" w:cs="Arial"/>
          <w:lang w:val="de-DE"/>
        </w:rPr>
      </w:pPr>
      <w:r w:rsidRPr="00017ECC">
        <w:rPr>
          <w:rFonts w:ascii="Arial" w:hAnsi="Arial" w:cs="Arial"/>
          <w:lang w:val="de-DE"/>
        </w:rPr>
        <w:t>In sanftem Grau und als komfortabler Freischwinger ist Fiore angeneh</w:t>
      </w:r>
      <w:r w:rsidR="00017ECC">
        <w:rPr>
          <w:rFonts w:ascii="Arial" w:hAnsi="Arial" w:cs="Arial"/>
          <w:lang w:val="de-DE"/>
        </w:rPr>
        <w:t>mer Begleiter für die Ruhezone auf der Innenhof</w:t>
      </w:r>
      <w:r w:rsidR="007020EB">
        <w:rPr>
          <w:rFonts w:ascii="Arial" w:hAnsi="Arial" w:cs="Arial"/>
          <w:lang w:val="de-DE"/>
        </w:rPr>
        <w:t>-Terrasse</w:t>
      </w:r>
      <w:r w:rsidR="00017ECC">
        <w:rPr>
          <w:rFonts w:ascii="Arial" w:hAnsi="Arial" w:cs="Arial"/>
          <w:lang w:val="de-DE"/>
        </w:rPr>
        <w:t>.</w:t>
      </w:r>
    </w:p>
    <w:p w:rsidR="007A4D15" w:rsidRPr="00746606" w:rsidRDefault="007A4D15" w:rsidP="007B4602">
      <w:pPr>
        <w:spacing w:line="360" w:lineRule="auto"/>
        <w:jc w:val="both"/>
        <w:rPr>
          <w:rFonts w:ascii="Arial" w:hAnsi="Arial" w:cs="Arial"/>
          <w:b/>
          <w:highlight w:val="yellow"/>
          <w:lang w:val="de-DE"/>
        </w:rPr>
      </w:pPr>
    </w:p>
    <w:p w:rsidR="003E4274" w:rsidRPr="00017ECC" w:rsidRDefault="003E4274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017ECC">
        <w:rPr>
          <w:rFonts w:ascii="Arial" w:hAnsi="Arial" w:cs="Arial"/>
          <w:b/>
          <w:lang w:val="de-DE"/>
        </w:rPr>
        <w:t xml:space="preserve">Dauphin Fiore Outdoor </w:t>
      </w:r>
      <w:r w:rsidR="00C378A2">
        <w:rPr>
          <w:rFonts w:ascii="Arial" w:hAnsi="Arial" w:cs="Arial"/>
          <w:b/>
          <w:lang w:val="de-DE"/>
        </w:rPr>
        <w:t>3</w:t>
      </w:r>
    </w:p>
    <w:p w:rsidR="003E4274" w:rsidRPr="00017ECC" w:rsidRDefault="004E2183" w:rsidP="007B4602">
      <w:pPr>
        <w:spacing w:line="360" w:lineRule="auto"/>
        <w:jc w:val="both"/>
        <w:rPr>
          <w:rFonts w:ascii="Arial" w:hAnsi="Arial" w:cs="Arial"/>
          <w:lang w:val="de-DE"/>
        </w:rPr>
      </w:pPr>
      <w:r w:rsidRPr="00017ECC">
        <w:rPr>
          <w:rFonts w:ascii="Arial" w:hAnsi="Arial" w:cs="Arial"/>
          <w:lang w:val="de-DE"/>
        </w:rPr>
        <w:t>Hoch hinaus:</w:t>
      </w:r>
      <w:r w:rsidR="00F563F8" w:rsidRPr="00017ECC">
        <w:rPr>
          <w:rFonts w:ascii="Arial" w:hAnsi="Arial" w:cs="Arial"/>
          <w:lang w:val="de-DE"/>
        </w:rPr>
        <w:t xml:space="preserve"> Auch im kleinsten </w:t>
      </w:r>
      <w:r w:rsidR="00017ECC">
        <w:rPr>
          <w:rFonts w:ascii="Arial" w:hAnsi="Arial" w:cs="Arial"/>
          <w:lang w:val="de-DE"/>
        </w:rPr>
        <w:t>Außenbereich</w:t>
      </w:r>
      <w:r w:rsidR="00F563F8" w:rsidRPr="00017ECC">
        <w:rPr>
          <w:rFonts w:ascii="Arial" w:hAnsi="Arial" w:cs="Arial"/>
          <w:lang w:val="de-DE"/>
        </w:rPr>
        <w:t xml:space="preserve"> lassen sich mit </w:t>
      </w:r>
      <w:r w:rsidR="002E5651" w:rsidRPr="00017ECC">
        <w:rPr>
          <w:rFonts w:ascii="Arial" w:hAnsi="Arial" w:cs="Arial"/>
          <w:lang w:val="de-DE"/>
        </w:rPr>
        <w:t xml:space="preserve">witterungsbeständigen </w:t>
      </w:r>
      <w:r w:rsidR="00F563F8" w:rsidRPr="00017ECC">
        <w:rPr>
          <w:rFonts w:ascii="Arial" w:hAnsi="Arial" w:cs="Arial"/>
          <w:lang w:val="de-DE"/>
        </w:rPr>
        <w:t xml:space="preserve">Fiore-Barhockern und </w:t>
      </w:r>
      <w:r w:rsidR="0044548B" w:rsidRPr="00017ECC">
        <w:rPr>
          <w:rFonts w:ascii="Arial" w:hAnsi="Arial" w:cs="Arial"/>
          <w:lang w:val="de-DE"/>
        </w:rPr>
        <w:t xml:space="preserve">dem </w:t>
      </w:r>
      <w:r w:rsidR="00F563F8" w:rsidRPr="00017ECC">
        <w:rPr>
          <w:rFonts w:ascii="Arial" w:hAnsi="Arial" w:cs="Arial"/>
          <w:lang w:val="de-DE"/>
        </w:rPr>
        <w:t>passende</w:t>
      </w:r>
      <w:r w:rsidR="0044548B" w:rsidRPr="00017ECC">
        <w:rPr>
          <w:rFonts w:ascii="Arial" w:hAnsi="Arial" w:cs="Arial"/>
          <w:lang w:val="de-DE"/>
        </w:rPr>
        <w:t>n</w:t>
      </w:r>
      <w:r w:rsidR="002E5651" w:rsidRPr="00017ECC">
        <w:rPr>
          <w:rFonts w:ascii="Arial" w:hAnsi="Arial" w:cs="Arial"/>
          <w:lang w:val="de-DE"/>
        </w:rPr>
        <w:t xml:space="preserve"> Stehtisch kleine Outdoor-Oasen einrichten.</w:t>
      </w:r>
      <w:r w:rsidRPr="00017ECC">
        <w:rPr>
          <w:rFonts w:ascii="Arial" w:hAnsi="Arial" w:cs="Arial"/>
          <w:lang w:val="de-DE"/>
        </w:rPr>
        <w:t xml:space="preserve"> </w:t>
      </w:r>
    </w:p>
    <w:p w:rsidR="004E2183" w:rsidRPr="00746606" w:rsidRDefault="004E2183" w:rsidP="007B4602">
      <w:pPr>
        <w:spacing w:line="360" w:lineRule="auto"/>
        <w:jc w:val="both"/>
        <w:rPr>
          <w:rFonts w:ascii="Arial" w:hAnsi="Arial" w:cs="Arial"/>
          <w:highlight w:val="yellow"/>
          <w:lang w:val="de-DE"/>
        </w:rPr>
      </w:pPr>
    </w:p>
    <w:p w:rsidR="003E4274" w:rsidRPr="00604525" w:rsidRDefault="003E4274" w:rsidP="007B4602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604525">
        <w:rPr>
          <w:rFonts w:ascii="Arial" w:hAnsi="Arial" w:cs="Arial"/>
          <w:b/>
          <w:lang w:val="de-DE"/>
        </w:rPr>
        <w:t xml:space="preserve">Dauphin </w:t>
      </w:r>
      <w:r w:rsidR="005F4D33">
        <w:rPr>
          <w:rFonts w:ascii="Arial" w:hAnsi="Arial" w:cs="Arial"/>
          <w:b/>
          <w:lang w:val="de-DE"/>
        </w:rPr>
        <w:t>Fiore Outdoor 4/5</w:t>
      </w:r>
    </w:p>
    <w:p w:rsidR="005D69A6" w:rsidRDefault="002E5651" w:rsidP="00C2091B">
      <w:pPr>
        <w:spacing w:line="360" w:lineRule="auto"/>
        <w:jc w:val="both"/>
        <w:rPr>
          <w:rFonts w:ascii="Arial" w:hAnsi="Arial" w:cs="Arial"/>
          <w:lang w:val="de-DE"/>
        </w:rPr>
      </w:pPr>
      <w:r w:rsidRPr="00604525">
        <w:rPr>
          <w:rFonts w:ascii="Arial" w:hAnsi="Arial" w:cs="Arial"/>
          <w:lang w:val="de-DE"/>
        </w:rPr>
        <w:t>In Farbe oder Ton-in-Ton</w:t>
      </w:r>
      <w:r w:rsidR="004D0702" w:rsidRPr="00604525">
        <w:rPr>
          <w:rFonts w:ascii="Arial" w:hAnsi="Arial" w:cs="Arial"/>
          <w:lang w:val="de-DE"/>
        </w:rPr>
        <w:t xml:space="preserve"> bieten die geschwungenen Sitzschalen des wetterfesten Fiore Outdoor Sitzkomfort </w:t>
      </w:r>
      <w:r w:rsidR="00604525">
        <w:rPr>
          <w:rFonts w:ascii="Arial" w:hAnsi="Arial" w:cs="Arial"/>
          <w:lang w:val="de-DE"/>
        </w:rPr>
        <w:t>im Freien.</w:t>
      </w:r>
    </w:p>
    <w:p w:rsidR="00B12E86" w:rsidRDefault="00B12E86" w:rsidP="00C2091B">
      <w:pPr>
        <w:spacing w:line="360" w:lineRule="auto"/>
        <w:jc w:val="both"/>
        <w:rPr>
          <w:rFonts w:ascii="Arial" w:hAnsi="Arial" w:cs="Arial"/>
          <w:lang w:val="de-DE"/>
        </w:rPr>
      </w:pPr>
    </w:p>
    <w:p w:rsidR="00B12E86" w:rsidRDefault="00B12E86" w:rsidP="00C2091B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B12E86">
        <w:rPr>
          <w:rFonts w:ascii="Arial" w:hAnsi="Arial" w:cs="Arial"/>
          <w:b/>
          <w:lang w:val="de-DE"/>
        </w:rPr>
        <w:t xml:space="preserve">Dauphin Fiore Outdoor </w:t>
      </w:r>
      <w:r w:rsidR="00294A11">
        <w:rPr>
          <w:rFonts w:ascii="Arial" w:hAnsi="Arial" w:cs="Arial"/>
          <w:b/>
          <w:lang w:val="de-DE"/>
        </w:rPr>
        <w:t>6</w:t>
      </w:r>
    </w:p>
    <w:p w:rsidR="00B12E86" w:rsidRDefault="004D515D" w:rsidP="00C2091B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Fiore Outdoor macht in zurückhaltenden Tönen eine gute Figur, aber auch Farbe steht im hervorragend: Beispielsweise in kräftigem Englischrot ist der Stuhl ein echter Terrassen-Hingucker.</w:t>
      </w:r>
    </w:p>
    <w:p w:rsidR="004822F1" w:rsidRDefault="004822F1" w:rsidP="00C2091B">
      <w:pPr>
        <w:spacing w:line="360" w:lineRule="auto"/>
        <w:jc w:val="both"/>
        <w:rPr>
          <w:rFonts w:ascii="Arial" w:hAnsi="Arial" w:cs="Arial"/>
          <w:lang w:val="de-DE"/>
        </w:rPr>
      </w:pPr>
    </w:p>
    <w:p w:rsidR="004822F1" w:rsidRDefault="004822F1" w:rsidP="00C2091B">
      <w:pPr>
        <w:spacing w:line="360" w:lineRule="auto"/>
        <w:jc w:val="both"/>
        <w:rPr>
          <w:rFonts w:ascii="Arial" w:hAnsi="Arial" w:cs="Arial"/>
          <w:lang w:val="de-DE"/>
        </w:rPr>
      </w:pPr>
    </w:p>
    <w:p w:rsidR="004822F1" w:rsidRPr="004822F1" w:rsidRDefault="004822F1" w:rsidP="00C2091B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4822F1">
        <w:rPr>
          <w:rFonts w:ascii="Arial" w:hAnsi="Arial" w:cs="Arial"/>
          <w:b/>
          <w:lang w:val="de-DE"/>
        </w:rPr>
        <w:lastRenderedPageBreak/>
        <w:t xml:space="preserve">Dauphin Fiore Outdoor </w:t>
      </w:r>
      <w:r w:rsidR="00294A11">
        <w:rPr>
          <w:rFonts w:ascii="Arial" w:hAnsi="Arial" w:cs="Arial"/>
          <w:b/>
          <w:lang w:val="de-DE"/>
        </w:rPr>
        <w:t>7</w:t>
      </w:r>
    </w:p>
    <w:p w:rsidR="004822F1" w:rsidRDefault="004822F1" w:rsidP="00C2091B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Freie Farbauswahl am Hotel-Pool: Fiore Outdoor ist in zehn frühlingshaften Tönen verfügbar.</w:t>
      </w:r>
    </w:p>
    <w:p w:rsidR="00327D5F" w:rsidRDefault="00327D5F" w:rsidP="00C2091B">
      <w:pPr>
        <w:spacing w:line="360" w:lineRule="auto"/>
        <w:jc w:val="both"/>
        <w:rPr>
          <w:rFonts w:ascii="Arial" w:hAnsi="Arial" w:cs="Arial"/>
          <w:lang w:val="de-DE"/>
        </w:rPr>
      </w:pPr>
    </w:p>
    <w:p w:rsidR="00327D5F" w:rsidRDefault="00327D5F" w:rsidP="00C2091B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327D5F">
        <w:rPr>
          <w:rFonts w:ascii="Arial" w:hAnsi="Arial" w:cs="Arial"/>
          <w:b/>
          <w:lang w:val="de-DE"/>
        </w:rPr>
        <w:t xml:space="preserve">Dauphin Fiore Outdoor </w:t>
      </w:r>
      <w:r w:rsidR="00294A11">
        <w:rPr>
          <w:rFonts w:ascii="Arial" w:hAnsi="Arial" w:cs="Arial"/>
          <w:b/>
          <w:lang w:val="de-DE"/>
        </w:rPr>
        <w:t>8</w:t>
      </w:r>
    </w:p>
    <w:p w:rsidR="00327D5F" w:rsidRDefault="00327D5F" w:rsidP="00327D5F">
      <w:pPr>
        <w:spacing w:line="360" w:lineRule="auto"/>
        <w:jc w:val="both"/>
        <w:rPr>
          <w:rFonts w:ascii="Arial" w:hAnsi="Arial" w:cs="Arial"/>
          <w:lang w:val="de-DE"/>
        </w:rPr>
      </w:pPr>
      <w:r w:rsidRPr="007A4D15">
        <w:rPr>
          <w:rFonts w:ascii="Arial" w:hAnsi="Arial" w:cs="Arial"/>
          <w:lang w:val="de-DE"/>
        </w:rPr>
        <w:t>UV-beständig</w:t>
      </w:r>
      <w:r>
        <w:rPr>
          <w:rFonts w:ascii="Arial" w:hAnsi="Arial" w:cs="Arial"/>
          <w:lang w:val="de-DE"/>
        </w:rPr>
        <w:t xml:space="preserve"> </w:t>
      </w:r>
      <w:r w:rsidR="002C675D">
        <w:rPr>
          <w:rFonts w:ascii="Arial" w:hAnsi="Arial" w:cs="Arial"/>
          <w:lang w:val="de-DE"/>
        </w:rPr>
        <w:t>für d</w:t>
      </w:r>
      <w:r>
        <w:rPr>
          <w:rFonts w:ascii="Arial" w:hAnsi="Arial" w:cs="Arial"/>
          <w:lang w:val="de-DE"/>
        </w:rPr>
        <w:t xml:space="preserve">ie Sonnenterrasse: Der </w:t>
      </w:r>
      <w:proofErr w:type="spellStart"/>
      <w:r>
        <w:rPr>
          <w:rFonts w:ascii="Arial" w:hAnsi="Arial" w:cs="Arial"/>
          <w:lang w:val="de-DE"/>
        </w:rPr>
        <w:t>outdoorfähige</w:t>
      </w:r>
      <w:proofErr w:type="spellEnd"/>
      <w:r>
        <w:rPr>
          <w:rFonts w:ascii="Arial" w:hAnsi="Arial" w:cs="Arial"/>
          <w:lang w:val="de-DE"/>
        </w:rPr>
        <w:t xml:space="preserve"> Fiore setzt in sanftem </w:t>
      </w:r>
      <w:proofErr w:type="spellStart"/>
      <w:r>
        <w:rPr>
          <w:rFonts w:ascii="Arial" w:hAnsi="Arial" w:cs="Arial"/>
          <w:lang w:val="de-DE"/>
        </w:rPr>
        <w:t>Altgrün</w:t>
      </w:r>
      <w:proofErr w:type="spellEnd"/>
      <w:r>
        <w:rPr>
          <w:rFonts w:ascii="Arial" w:hAnsi="Arial" w:cs="Arial"/>
          <w:lang w:val="de-DE"/>
        </w:rPr>
        <w:t xml:space="preserve"> sommerliche Farbakzente.</w:t>
      </w:r>
    </w:p>
    <w:p w:rsidR="008E3E10" w:rsidRDefault="008E3E10" w:rsidP="00327D5F">
      <w:pPr>
        <w:spacing w:line="360" w:lineRule="auto"/>
        <w:jc w:val="both"/>
        <w:rPr>
          <w:rFonts w:ascii="Arial" w:hAnsi="Arial" w:cs="Arial"/>
          <w:lang w:val="de-DE"/>
        </w:rPr>
      </w:pPr>
    </w:p>
    <w:p w:rsidR="008E3E10" w:rsidRPr="008E3E10" w:rsidRDefault="008E3E10" w:rsidP="00327D5F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8E3E10">
        <w:rPr>
          <w:rFonts w:ascii="Arial" w:hAnsi="Arial" w:cs="Arial"/>
          <w:b/>
          <w:lang w:val="de-DE"/>
        </w:rPr>
        <w:t xml:space="preserve">Dauphin Fiore Outdoor </w:t>
      </w:r>
      <w:r w:rsidR="00294A11">
        <w:rPr>
          <w:rFonts w:ascii="Arial" w:hAnsi="Arial" w:cs="Arial"/>
          <w:b/>
          <w:lang w:val="de-DE"/>
        </w:rPr>
        <w:t>9</w:t>
      </w:r>
      <w:bookmarkStart w:id="0" w:name="_GoBack"/>
      <w:bookmarkEnd w:id="0"/>
    </w:p>
    <w:p w:rsidR="008E3E10" w:rsidRPr="007A4D15" w:rsidRDefault="008E3E10" w:rsidP="00327D5F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Ein ganzer Blumenstrauß a</w:t>
      </w:r>
      <w:r w:rsidR="0079786A">
        <w:rPr>
          <w:rFonts w:ascii="Arial" w:hAnsi="Arial" w:cs="Arial"/>
          <w:lang w:val="de-DE"/>
        </w:rPr>
        <w:t>us</w:t>
      </w:r>
      <w:r>
        <w:rPr>
          <w:rFonts w:ascii="Arial" w:hAnsi="Arial" w:cs="Arial"/>
          <w:lang w:val="de-DE"/>
        </w:rPr>
        <w:t xml:space="preserve"> Farbvarianten: Fiore Outdoor gibt es mit Schalen in zurückhaltenden Grautönen, warmem </w:t>
      </w:r>
      <w:proofErr w:type="spellStart"/>
      <w:r>
        <w:rPr>
          <w:rFonts w:ascii="Arial" w:hAnsi="Arial" w:cs="Arial"/>
          <w:lang w:val="de-DE"/>
        </w:rPr>
        <w:t>Senfgelb</w:t>
      </w:r>
      <w:proofErr w:type="spellEnd"/>
      <w:r>
        <w:rPr>
          <w:rFonts w:ascii="Arial" w:hAnsi="Arial" w:cs="Arial"/>
          <w:lang w:val="de-DE"/>
        </w:rPr>
        <w:t xml:space="preserve"> oder knalligem </w:t>
      </w:r>
      <w:r w:rsidRPr="00D80D4A">
        <w:rPr>
          <w:rFonts w:ascii="Arial" w:hAnsi="Arial" w:cs="Arial"/>
          <w:lang w:val="de-DE"/>
        </w:rPr>
        <w:t>Englischrot</w:t>
      </w:r>
      <w:r>
        <w:rPr>
          <w:rFonts w:ascii="Arial" w:hAnsi="Arial" w:cs="Arial"/>
          <w:lang w:val="de-DE"/>
        </w:rPr>
        <w:t>.</w:t>
      </w:r>
    </w:p>
    <w:p w:rsidR="00327D5F" w:rsidRPr="00327D5F" w:rsidRDefault="00327D5F" w:rsidP="00C2091B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sectPr w:rsidR="00327D5F" w:rsidRPr="00327D5F">
      <w:headerReference w:type="default" r:id="rId8"/>
      <w:footerReference w:type="default" r:id="rId9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59" w:rsidRDefault="00F24559" w:rsidP="00307918">
      <w:r>
        <w:separator/>
      </w:r>
    </w:p>
  </w:endnote>
  <w:endnote w:type="continuationSeparator" w:id="0">
    <w:p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Candar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r w:rsidRPr="00B6001C">
      <w:rPr>
        <w:rFonts w:ascii="Proxima Nova Rg" w:hAnsi="Proxima Nova Rg"/>
        <w:b/>
        <w:bCs/>
        <w:sz w:val="15"/>
        <w:szCs w:val="15"/>
      </w:rPr>
      <w:tab/>
    </w:r>
    <w:r w:rsidRPr="00B6001C">
      <w:rPr>
        <w:rFonts w:ascii="Proxima Nova Rg" w:hAnsi="Proxima Nova Rg"/>
        <w:b/>
        <w:bCs/>
        <w:sz w:val="15"/>
        <w:szCs w:val="15"/>
      </w:rPr>
      <w:tab/>
    </w:r>
    <w:r w:rsidR="005A46D2">
      <w:rPr>
        <w:rFonts w:ascii="Proxima Nova Rg" w:hAnsi="Proxima Nova Rg"/>
        <w:sz w:val="12"/>
        <w:szCs w:val="12"/>
        <w:lang w:val="en-GB"/>
      </w:rPr>
      <w:t>Dauphin</w:t>
    </w:r>
    <w:r w:rsidR="00B97060" w:rsidRPr="005A46D2">
      <w:rPr>
        <w:rFonts w:ascii="Proxima Nova Rg" w:hAnsi="Proxima Nova Rg"/>
        <w:sz w:val="12"/>
        <w:szCs w:val="12"/>
        <w:lang w:val="en-GB"/>
      </w:rPr>
      <w:t xml:space="preserve"> is a </w:t>
    </w:r>
    <w:r w:rsidR="00E43674" w:rsidRPr="005A46D2">
      <w:rPr>
        <w:rFonts w:ascii="Proxima Nova Rg" w:hAnsi="Proxima Nova Rg"/>
        <w:sz w:val="12"/>
        <w:szCs w:val="12"/>
        <w:lang w:val="en-GB"/>
      </w:rPr>
      <w:t>brand of the</w:t>
    </w:r>
    <w:r w:rsidRPr="005A46D2">
      <w:rPr>
        <w:rFonts w:ascii="Proxima Nova Rg" w:hAnsi="Proxima Nova Rg"/>
        <w:sz w:val="12"/>
        <w:szCs w:val="12"/>
        <w:lang w:val="en-GB"/>
      </w:rPr>
      <w:t xml:space="preserve"> Dauphin HumanDesign® Group</w:t>
    </w:r>
  </w:p>
  <w:p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b/>
        <w:bCs/>
        <w:sz w:val="15"/>
        <w:szCs w:val="15"/>
      </w:rPr>
      <w:t>Ihre Ansprechpartnerin: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Melanie Strauß, Presse- und Öffentlichkeitsarbeit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5A46D2">
      <w:rPr>
        <w:rFonts w:ascii="Proxima Nova Rg" w:hAnsi="Proxima Nova Rg"/>
        <w:sz w:val="15"/>
        <w:szCs w:val="15"/>
        <w:lang w:val="en-GB"/>
      </w:rPr>
      <w:t xml:space="preserve">Dauphin office interiors GmbH &amp; Co. </w:t>
    </w:r>
    <w:r w:rsidRPr="00B6001C">
      <w:rPr>
        <w:rFonts w:ascii="Proxima Nova Rg" w:hAnsi="Proxima Nova Rg"/>
        <w:sz w:val="15"/>
        <w:szCs w:val="15"/>
      </w:rPr>
      <w:t>KG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proofErr w:type="spellStart"/>
    <w:r w:rsidRPr="00B6001C">
      <w:rPr>
        <w:rFonts w:ascii="Proxima Nova Rg" w:hAnsi="Proxima Nova Rg"/>
        <w:sz w:val="15"/>
        <w:szCs w:val="15"/>
      </w:rPr>
      <w:t>Espanstr</w:t>
    </w:r>
    <w:proofErr w:type="spellEnd"/>
    <w:r w:rsidRPr="00B6001C">
      <w:rPr>
        <w:rFonts w:ascii="Proxima Nova Rg" w:hAnsi="Proxima Nova Rg"/>
        <w:sz w:val="15"/>
        <w:szCs w:val="15"/>
      </w:rPr>
      <w:t>. 36, 91238 Offenhausen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Telefon: 09158/17-950, Fax: 09158/17-790</w:t>
    </w:r>
  </w:p>
  <w:p w:rsidR="00DF1D1B" w:rsidRPr="005A46D2" w:rsidRDefault="00294A11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hyperlink r:id="rId1" w:history="1">
      <w:r w:rsidR="001A15C9" w:rsidRPr="00B6001C">
        <w:rPr>
          <w:rStyle w:val="Hyperlink0"/>
          <w:rFonts w:ascii="Proxima Nova Rg" w:hAnsi="Proxima Nova Rg"/>
          <w:sz w:val="15"/>
          <w:szCs w:val="15"/>
          <w:lang w:val="it-IT"/>
        </w:rPr>
        <w:t>melanie.strauss@dauphin.de</w:t>
      </w:r>
    </w:hyperlink>
  </w:p>
  <w:p w:rsidR="00DF1D1B" w:rsidRPr="005A46D2" w:rsidRDefault="00294A11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rFonts w:ascii="Proxima Nova Rg" w:hAnsi="Proxima Nova Rg"/>
        <w:sz w:val="15"/>
        <w:szCs w:val="15"/>
        <w:lang w:val="en-GB"/>
      </w:rPr>
    </w:pPr>
    <w:hyperlink r:id="rId2" w:history="1">
      <w:r w:rsidR="001A15C9" w:rsidRPr="005A46D2">
        <w:rPr>
          <w:rStyle w:val="Hyperlink1"/>
          <w:rFonts w:ascii="Proxima Nova Rg" w:hAnsi="Proxima Nova Rg"/>
          <w:sz w:val="15"/>
          <w:szCs w:val="15"/>
          <w:lang w:val="en-GB"/>
        </w:rPr>
        <w:t>dauphin-group.com</w:t>
      </w:r>
    </w:hyperlink>
    <w:r w:rsidR="001A15C9" w:rsidRPr="005A46D2">
      <w:rPr>
        <w:rFonts w:ascii="Proxima Nova Rg" w:hAnsi="Proxima Nova Rg"/>
        <w:color w:val="0563C1"/>
        <w:sz w:val="15"/>
        <w:szCs w:val="15"/>
        <w:u w:val="single" w:color="0563C0"/>
        <w:lang w:val="en-GB"/>
      </w:rPr>
      <w:t xml:space="preserve"> | </w:t>
    </w:r>
    <w:hyperlink r:id="rId3" w:history="1">
      <w:r w:rsidR="001A15C9" w:rsidRPr="00B6001C">
        <w:rPr>
          <w:rStyle w:val="Hyperlink2"/>
          <w:rFonts w:ascii="Proxima Nova Rg" w:hAnsi="Proxima Nova Rg"/>
          <w:sz w:val="15"/>
          <w:szCs w:val="15"/>
        </w:rPr>
        <w:t>Instagram</w:t>
      </w:r>
    </w:hyperlink>
    <w:r w:rsidR="001A15C9" w:rsidRPr="005A46D2">
      <w:rPr>
        <w:rStyle w:val="Hyperlink2"/>
        <w:rFonts w:ascii="Proxima Nova Rg" w:hAnsi="Proxima Nova Rg"/>
        <w:sz w:val="15"/>
        <w:szCs w:val="15"/>
        <w:lang w:val="en-GB"/>
      </w:rPr>
      <w:t xml:space="preserve"> | </w:t>
    </w:r>
    <w:hyperlink r:id="rId4" w:history="1">
      <w:r w:rsidR="001A15C9" w:rsidRPr="00307918">
        <w:rPr>
          <w:rStyle w:val="Hyperlink2"/>
          <w:rFonts w:ascii="Proxima Nova Rg" w:hAnsi="Proxima Nova Rg"/>
          <w:sz w:val="15"/>
          <w:szCs w:val="15"/>
        </w:rPr>
        <w:t>Facebook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59" w:rsidRDefault="00F24559" w:rsidP="00307918">
      <w:r>
        <w:separator/>
      </w:r>
    </w:p>
  </w:footnote>
  <w:footnote w:type="continuationSeparator" w:id="0">
    <w:p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 w:rsidR="005A46D2">
      <w:rPr>
        <w:noProof/>
      </w:rPr>
      <w:drawing>
        <wp:inline distT="0" distB="0" distL="0" distR="0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6685" w:rsidRDefault="00456685" w:rsidP="00307918">
    <w:pPr>
      <w:pStyle w:val="Kopf-undFuzeilen"/>
      <w:tabs>
        <w:tab w:val="clear" w:pos="9020"/>
        <w:tab w:val="center" w:pos="3969"/>
        <w:tab w:val="right" w:pos="7937"/>
      </w:tabs>
    </w:pPr>
  </w:p>
  <w:p w:rsidR="00A542D1" w:rsidRDefault="00A542D1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17ECC"/>
    <w:rsid w:val="0005624C"/>
    <w:rsid w:val="000638CE"/>
    <w:rsid w:val="00067407"/>
    <w:rsid w:val="000756D8"/>
    <w:rsid w:val="00126F11"/>
    <w:rsid w:val="00133B82"/>
    <w:rsid w:val="0018204E"/>
    <w:rsid w:val="001A15C9"/>
    <w:rsid w:val="001A65D4"/>
    <w:rsid w:val="001C5CAA"/>
    <w:rsid w:val="001E7D92"/>
    <w:rsid w:val="001F200C"/>
    <w:rsid w:val="00253B08"/>
    <w:rsid w:val="0026195D"/>
    <w:rsid w:val="00294A11"/>
    <w:rsid w:val="002A616E"/>
    <w:rsid w:val="002C524A"/>
    <w:rsid w:val="002C675D"/>
    <w:rsid w:val="002D26FC"/>
    <w:rsid w:val="002D2DAA"/>
    <w:rsid w:val="002E5651"/>
    <w:rsid w:val="00307918"/>
    <w:rsid w:val="00327D5F"/>
    <w:rsid w:val="00381D45"/>
    <w:rsid w:val="00386398"/>
    <w:rsid w:val="00386604"/>
    <w:rsid w:val="003962B8"/>
    <w:rsid w:val="003E4274"/>
    <w:rsid w:val="003F50B3"/>
    <w:rsid w:val="004166F2"/>
    <w:rsid w:val="00442134"/>
    <w:rsid w:val="0044548B"/>
    <w:rsid w:val="00456685"/>
    <w:rsid w:val="00463E0C"/>
    <w:rsid w:val="004822F1"/>
    <w:rsid w:val="004B059D"/>
    <w:rsid w:val="004C176F"/>
    <w:rsid w:val="004D0702"/>
    <w:rsid w:val="004D515D"/>
    <w:rsid w:val="004E2183"/>
    <w:rsid w:val="00555807"/>
    <w:rsid w:val="005A46D2"/>
    <w:rsid w:val="005D69A6"/>
    <w:rsid w:val="005F4D33"/>
    <w:rsid w:val="00604525"/>
    <w:rsid w:val="00620448"/>
    <w:rsid w:val="006553CE"/>
    <w:rsid w:val="006C30B8"/>
    <w:rsid w:val="006F6065"/>
    <w:rsid w:val="006F6865"/>
    <w:rsid w:val="007020EB"/>
    <w:rsid w:val="00707D0E"/>
    <w:rsid w:val="0072497F"/>
    <w:rsid w:val="00730257"/>
    <w:rsid w:val="00746606"/>
    <w:rsid w:val="007919B8"/>
    <w:rsid w:val="0079786A"/>
    <w:rsid w:val="007A3124"/>
    <w:rsid w:val="007A4D15"/>
    <w:rsid w:val="007A7717"/>
    <w:rsid w:val="007B4602"/>
    <w:rsid w:val="007B5846"/>
    <w:rsid w:val="007C4631"/>
    <w:rsid w:val="007F2AD3"/>
    <w:rsid w:val="00815025"/>
    <w:rsid w:val="008C4756"/>
    <w:rsid w:val="008E3138"/>
    <w:rsid w:val="008E3E10"/>
    <w:rsid w:val="008F2B33"/>
    <w:rsid w:val="009103EB"/>
    <w:rsid w:val="00954D2F"/>
    <w:rsid w:val="00973550"/>
    <w:rsid w:val="00983E7F"/>
    <w:rsid w:val="0098537F"/>
    <w:rsid w:val="0099170E"/>
    <w:rsid w:val="009938A8"/>
    <w:rsid w:val="009B783C"/>
    <w:rsid w:val="009F783E"/>
    <w:rsid w:val="00A542D1"/>
    <w:rsid w:val="00A83796"/>
    <w:rsid w:val="00AA309C"/>
    <w:rsid w:val="00AA3DDD"/>
    <w:rsid w:val="00AA52C2"/>
    <w:rsid w:val="00AB3925"/>
    <w:rsid w:val="00AB5474"/>
    <w:rsid w:val="00AD17F6"/>
    <w:rsid w:val="00B12E86"/>
    <w:rsid w:val="00B15C48"/>
    <w:rsid w:val="00B16457"/>
    <w:rsid w:val="00B16497"/>
    <w:rsid w:val="00B6001C"/>
    <w:rsid w:val="00B76EF9"/>
    <w:rsid w:val="00B8563B"/>
    <w:rsid w:val="00B97060"/>
    <w:rsid w:val="00C0577C"/>
    <w:rsid w:val="00C1408E"/>
    <w:rsid w:val="00C16FC7"/>
    <w:rsid w:val="00C2091B"/>
    <w:rsid w:val="00C378A2"/>
    <w:rsid w:val="00C7642A"/>
    <w:rsid w:val="00C80D2A"/>
    <w:rsid w:val="00D410C8"/>
    <w:rsid w:val="00D56394"/>
    <w:rsid w:val="00D64639"/>
    <w:rsid w:val="00D80D4A"/>
    <w:rsid w:val="00D92707"/>
    <w:rsid w:val="00DE38AF"/>
    <w:rsid w:val="00DF1D1B"/>
    <w:rsid w:val="00DF3BCF"/>
    <w:rsid w:val="00DF43D6"/>
    <w:rsid w:val="00E11875"/>
    <w:rsid w:val="00E14A98"/>
    <w:rsid w:val="00E14D2B"/>
    <w:rsid w:val="00E16744"/>
    <w:rsid w:val="00E31C6E"/>
    <w:rsid w:val="00E407B7"/>
    <w:rsid w:val="00E43674"/>
    <w:rsid w:val="00E44CEC"/>
    <w:rsid w:val="00E804B5"/>
    <w:rsid w:val="00EB1FB9"/>
    <w:rsid w:val="00EB6221"/>
    <w:rsid w:val="00EC7441"/>
    <w:rsid w:val="00EF5166"/>
    <w:rsid w:val="00EF7D9D"/>
    <w:rsid w:val="00F24559"/>
    <w:rsid w:val="00F3777E"/>
    <w:rsid w:val="00F563F8"/>
    <w:rsid w:val="00FC474F"/>
    <w:rsid w:val="00FC5C19"/>
    <w:rsid w:val="00FD20A8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F2AD52B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US" w:eastAsia="en-US"/>
    </w:rPr>
  </w:style>
  <w:style w:type="paragraph" w:styleId="Textkrper2">
    <w:name w:val="Body Text 2"/>
    <w:basedOn w:val="Standard"/>
    <w:link w:val="Textkrper2Zchn"/>
    <w:uiPriority w:val="99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auphi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ore@dauphin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dauphin_human_design/" TargetMode="External"/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melanie.strauss@dauphin.de" TargetMode="External"/><Relationship Id="rId4" Type="http://schemas.openxmlformats.org/officeDocument/2006/relationships/hyperlink" Target="https://www.facebook.com/Dauphin-Design-1013473850122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Strauss, Melanie</cp:lastModifiedBy>
  <cp:revision>47</cp:revision>
  <dcterms:created xsi:type="dcterms:W3CDTF">2022-02-10T14:10:00Z</dcterms:created>
  <dcterms:modified xsi:type="dcterms:W3CDTF">2022-02-23T09:33:00Z</dcterms:modified>
</cp:coreProperties>
</file>