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F85" w:rsidRPr="00EC3936" w:rsidRDefault="008C7F85" w:rsidP="008C7F85">
      <w:pPr>
        <w:pStyle w:val="berschrift2"/>
        <w:spacing w:after="60"/>
        <w:rPr>
          <w:rFonts w:ascii="Arial" w:hAnsi="Arial" w:cs="Arial"/>
          <w:b w:val="0"/>
          <w:sz w:val="30"/>
          <w:szCs w:val="24"/>
          <w:u w:val="none"/>
          <w:lang w:val="en-US"/>
        </w:rPr>
      </w:pPr>
      <w:bookmarkStart w:id="0" w:name="_GoBack"/>
      <w:bookmarkEnd w:id="0"/>
      <w:r>
        <w:rPr>
          <w:rFonts w:ascii="Arial" w:hAnsi="Arial" w:cs="Arial"/>
          <w:b w:val="0"/>
          <w:sz w:val="30"/>
          <w:szCs w:val="24"/>
          <w:u w:val="none"/>
          <w:lang w:val="en-US"/>
        </w:rPr>
        <w:t>PRESS RELEASE</w:t>
      </w:r>
    </w:p>
    <w:p w:rsidR="008C7F85" w:rsidRPr="009A0701" w:rsidRDefault="008C7F85" w:rsidP="008C7F85">
      <w:pPr>
        <w:spacing w:after="660"/>
        <w:rPr>
          <w:rFonts w:ascii="Arial" w:hAnsi="Arial" w:cs="Arial"/>
          <w:sz w:val="24"/>
          <w:lang w:val="de-DE"/>
        </w:rPr>
      </w:pPr>
      <w:r w:rsidRPr="009A0701">
        <w:rPr>
          <w:rFonts w:ascii="Arial" w:hAnsi="Arial" w:cs="Arial"/>
          <w:sz w:val="24"/>
          <w:lang w:val="de-DE"/>
        </w:rPr>
        <w:t>Multi-</w:t>
      </w:r>
      <w:proofErr w:type="spellStart"/>
      <w:r w:rsidRPr="009A0701">
        <w:rPr>
          <w:rFonts w:ascii="Arial" w:hAnsi="Arial" w:cs="Arial"/>
          <w:sz w:val="24"/>
          <w:lang w:val="de-DE"/>
        </w:rPr>
        <w:t>purpose</w:t>
      </w:r>
      <w:proofErr w:type="spellEnd"/>
      <w:r w:rsidRPr="009A0701">
        <w:rPr>
          <w:rFonts w:ascii="Arial" w:hAnsi="Arial" w:cs="Arial"/>
          <w:sz w:val="24"/>
          <w:lang w:val="de-DE"/>
        </w:rPr>
        <w:t xml:space="preserve"> </w:t>
      </w:r>
      <w:proofErr w:type="spellStart"/>
      <w:r w:rsidRPr="009A0701">
        <w:rPr>
          <w:rFonts w:ascii="Arial" w:hAnsi="Arial" w:cs="Arial"/>
          <w:sz w:val="24"/>
          <w:lang w:val="de-DE"/>
        </w:rPr>
        <w:t>chair</w:t>
      </w:r>
      <w:proofErr w:type="spellEnd"/>
      <w:r w:rsidRPr="009A0701">
        <w:rPr>
          <w:rFonts w:ascii="Arial" w:hAnsi="Arial" w:cs="Arial"/>
          <w:sz w:val="24"/>
          <w:lang w:val="de-DE"/>
        </w:rPr>
        <w:t xml:space="preserve"> “Dauphin Fiore”</w:t>
      </w:r>
    </w:p>
    <w:p w:rsidR="00B83A99" w:rsidRPr="00B83A99" w:rsidRDefault="00B83A99" w:rsidP="00B83A99">
      <w:pPr>
        <w:rPr>
          <w:rFonts w:ascii="Arial" w:hAnsi="Arial" w:cs="Arial"/>
          <w:b/>
          <w:sz w:val="32"/>
          <w:szCs w:val="32"/>
        </w:rPr>
      </w:pPr>
      <w:r>
        <w:rPr>
          <w:rFonts w:ascii="Arial" w:hAnsi="Arial"/>
          <w:b/>
          <w:sz w:val="32"/>
        </w:rPr>
        <w:t>Colourful variety all along the line</w:t>
      </w:r>
    </w:p>
    <w:p w:rsidR="00B83A99" w:rsidRPr="003E35B2" w:rsidRDefault="00B83A99" w:rsidP="00B83A99">
      <w:pPr>
        <w:rPr>
          <w:b/>
          <w:sz w:val="28"/>
          <w:szCs w:val="28"/>
        </w:rPr>
      </w:pPr>
    </w:p>
    <w:p w:rsidR="00B83A99" w:rsidRDefault="00B83A99" w:rsidP="00B83A99">
      <w:pPr>
        <w:pStyle w:val="Textkrper2"/>
        <w:spacing w:line="340" w:lineRule="exact"/>
        <w:contextualSpacing/>
        <w:rPr>
          <w:rFonts w:ascii="Arial" w:hAnsi="Arial" w:cs="Arial"/>
          <w:b/>
        </w:rPr>
      </w:pPr>
      <w:r>
        <w:rPr>
          <w:rFonts w:ascii="Arial" w:hAnsi="Arial"/>
          <w:b/>
        </w:rPr>
        <w:t>The new “Dauphin Fiore” multi-purpose chair offers the perfect seating solution to suit any taste and almost any setting. Thanks to a large selection of frames, surfaces and colours, the all-round talent cuts a fine figure wherever it is used and its function and appearance makes it an attractive addition to any furnishing scenario.</w:t>
      </w:r>
    </w:p>
    <w:p w:rsidR="00B83A99" w:rsidRPr="000F591C" w:rsidRDefault="00B83A99" w:rsidP="00B83A99">
      <w:pPr>
        <w:pStyle w:val="Textkrper2"/>
        <w:spacing w:line="340" w:lineRule="exact"/>
        <w:contextualSpacing/>
        <w:rPr>
          <w:rFonts w:ascii="Arial" w:hAnsi="Arial" w:cs="Arial"/>
        </w:rPr>
      </w:pPr>
    </w:p>
    <w:p w:rsidR="00B83A99" w:rsidRPr="00F422C4" w:rsidRDefault="008C7F85" w:rsidP="00B83A99">
      <w:pPr>
        <w:pStyle w:val="Textkrper2"/>
        <w:spacing w:line="340" w:lineRule="exact"/>
        <w:contextualSpacing/>
        <w:rPr>
          <w:rFonts w:ascii="Arial" w:hAnsi="Arial" w:cs="Arial"/>
          <w:highlight w:val="yellow"/>
        </w:rPr>
      </w:pPr>
      <w:r w:rsidRPr="00023AC0">
        <w:rPr>
          <w:rFonts w:ascii="Arial" w:hAnsi="Arial"/>
        </w:rPr>
        <w:t xml:space="preserve">Offenhausen, February 2018. </w:t>
      </w:r>
      <w:r w:rsidR="00B83A99" w:rsidRPr="00023AC0">
        <w:rPr>
          <w:rFonts w:ascii="Arial" w:hAnsi="Arial"/>
        </w:rPr>
        <w:t>Digitisation</w:t>
      </w:r>
      <w:r w:rsidR="00B83A99">
        <w:rPr>
          <w:rFonts w:ascii="Arial" w:hAnsi="Arial"/>
        </w:rPr>
        <w:t>, the use of mobile devices and increasing flexibility are making work processes more and more complex. Modern-day working is no longer confined to a desk. Meetings, creative activities or e-mail correspondence for example can be held or performed anywhere in the office. In addition to the traditional meeting areas, nowadays breaktime areas, reception areas and training areas are also used as places for exchanging ideas and daily work. To ensure that employees feel at home here, and are motivated and productive, these “central areas” should also be designed to be integrated and functional and be fitted out with smart furniture.</w:t>
      </w:r>
    </w:p>
    <w:p w:rsidR="00B83A99" w:rsidRPr="00F422C4" w:rsidRDefault="00B83A99" w:rsidP="00B83A99">
      <w:pPr>
        <w:pStyle w:val="Textkrper2"/>
        <w:spacing w:line="340" w:lineRule="exact"/>
        <w:contextualSpacing/>
        <w:rPr>
          <w:rFonts w:ascii="Arial" w:hAnsi="Arial" w:cs="Arial"/>
          <w:highlight w:val="yellow"/>
        </w:rPr>
      </w:pPr>
    </w:p>
    <w:p w:rsidR="00B83A99" w:rsidRPr="00070095" w:rsidRDefault="00B83A99" w:rsidP="00B83A99">
      <w:pPr>
        <w:pStyle w:val="Textkrper2"/>
        <w:spacing w:line="340" w:lineRule="exact"/>
        <w:contextualSpacing/>
        <w:rPr>
          <w:rFonts w:ascii="Arial" w:hAnsi="Arial" w:cs="Arial"/>
          <w:b/>
        </w:rPr>
      </w:pPr>
      <w:r>
        <w:rPr>
          <w:rFonts w:ascii="Arial" w:hAnsi="Arial"/>
          <w:b/>
        </w:rPr>
        <w:t>Fiore – a chair for all eventualities!</w:t>
      </w:r>
    </w:p>
    <w:p w:rsidR="00B83A99" w:rsidRDefault="00B83A99" w:rsidP="00B83A99">
      <w:pPr>
        <w:pStyle w:val="Textkrper2"/>
        <w:spacing w:line="340" w:lineRule="exact"/>
        <w:contextualSpacing/>
        <w:rPr>
          <w:rFonts w:ascii="Arial" w:hAnsi="Arial" w:cs="Arial"/>
        </w:rPr>
      </w:pPr>
    </w:p>
    <w:p w:rsidR="00B83A99" w:rsidRDefault="00B83A99" w:rsidP="00B83A99">
      <w:pPr>
        <w:pStyle w:val="Textkrper2"/>
        <w:spacing w:line="340" w:lineRule="exact"/>
        <w:contextualSpacing/>
        <w:rPr>
          <w:rFonts w:ascii="Arial" w:hAnsi="Arial" w:cs="Arial"/>
        </w:rPr>
      </w:pPr>
      <w:r>
        <w:rPr>
          <w:rFonts w:ascii="Arial" w:hAnsi="Arial"/>
        </w:rPr>
        <w:t>As flexible and varied as these new working environments are, so is the “Fiore” product range from Dauphin. With “Dauphin Fiore” the Dauphin design team led by Jessica Engelhardt has developed a multi-purpose chair which, thanks to versatile features and a variety of possible uses, offers the right solution for any room situation.</w:t>
      </w:r>
    </w:p>
    <w:p w:rsidR="00B83A99" w:rsidRDefault="00B83A99" w:rsidP="00B83A99">
      <w:pPr>
        <w:pStyle w:val="Textkrper2"/>
        <w:spacing w:line="340" w:lineRule="exact"/>
        <w:contextualSpacing/>
        <w:rPr>
          <w:rFonts w:ascii="Arial" w:hAnsi="Arial" w:cs="Arial"/>
        </w:rPr>
      </w:pPr>
    </w:p>
    <w:p w:rsidR="00B83A99" w:rsidRPr="00085578" w:rsidRDefault="00B83A99" w:rsidP="00B83A99">
      <w:pPr>
        <w:pStyle w:val="Textkrper2"/>
        <w:spacing w:line="340" w:lineRule="exact"/>
        <w:contextualSpacing/>
        <w:rPr>
          <w:rFonts w:ascii="Arial" w:hAnsi="Arial" w:cs="Arial"/>
        </w:rPr>
      </w:pPr>
      <w:r>
        <w:rPr>
          <w:rFonts w:ascii="Arial" w:hAnsi="Arial"/>
        </w:rPr>
        <w:t>The simple, elegant seat shell gives the chair a light visual touch and, depending on the material and colour, provides bold highlights or makes a fine statement. To cover the widest possible range of uses, the shell is optionally available in flexible plastic, as a slender moulded-</w:t>
      </w:r>
      <w:r>
        <w:rPr>
          <w:rFonts w:ascii="Arial" w:hAnsi="Arial"/>
        </w:rPr>
        <w:lastRenderedPageBreak/>
        <w:t>wood shell and in various upholstered versions. Whether you opt for bright and colourful, a natural wood look or a classic black and white appearance, Fiore is always comfortable, functional and presents a clear design without being obtrusive.</w:t>
      </w:r>
    </w:p>
    <w:p w:rsidR="00B83A99" w:rsidRDefault="00B83A99" w:rsidP="00B83A99">
      <w:pPr>
        <w:pStyle w:val="Textkrper2"/>
        <w:spacing w:line="340" w:lineRule="exact"/>
        <w:contextualSpacing/>
        <w:rPr>
          <w:rFonts w:ascii="Arial" w:hAnsi="Arial" w:cs="Arial"/>
        </w:rPr>
      </w:pPr>
    </w:p>
    <w:p w:rsidR="00B83A99" w:rsidRDefault="00B83A99" w:rsidP="00B83A99">
      <w:pPr>
        <w:pStyle w:val="Textkrper2"/>
        <w:spacing w:line="340" w:lineRule="exact"/>
        <w:contextualSpacing/>
        <w:rPr>
          <w:rFonts w:ascii="Arial" w:hAnsi="Arial" w:cs="Arial"/>
        </w:rPr>
      </w:pPr>
      <w:r>
        <w:rPr>
          <w:rFonts w:ascii="Arial" w:hAnsi="Arial"/>
        </w:rPr>
        <w:t>A large selection of sub-frames – with or without armrests – and numerous options open up lots of other possible designs and applications. For example, the swivelling version with a four or five-star base can be used as a simple meeting chair in an executive office or conference area. With a 360°-swivelling writing tablet, the product range is perfect for use in seminar areas. The “Red Dot” jury was particularly impressed by the swivelling wooden model with a four-star base. In 2017, the intricate conference chair was presented with the “Red Dot Award: Product Design 2017”.</w:t>
      </w:r>
    </w:p>
    <w:p w:rsidR="00B83A99" w:rsidRDefault="00B83A99" w:rsidP="00B83A99">
      <w:pPr>
        <w:pStyle w:val="Textkrper2"/>
        <w:spacing w:line="340" w:lineRule="exact"/>
        <w:contextualSpacing/>
        <w:rPr>
          <w:rFonts w:ascii="Arial" w:hAnsi="Arial" w:cs="Arial"/>
        </w:rPr>
      </w:pPr>
    </w:p>
    <w:p w:rsidR="00B83A99" w:rsidRPr="00B77560" w:rsidRDefault="00B83A99" w:rsidP="00B83A99">
      <w:pPr>
        <w:pStyle w:val="Textkrper2"/>
        <w:spacing w:line="340" w:lineRule="exact"/>
        <w:contextualSpacing/>
        <w:rPr>
          <w:rFonts w:ascii="Arial" w:hAnsi="Arial" w:cs="Arial"/>
          <w:b/>
        </w:rPr>
      </w:pPr>
      <w:r>
        <w:rPr>
          <w:rFonts w:ascii="Arial" w:hAnsi="Arial"/>
          <w:b/>
        </w:rPr>
        <w:t>Full range of design freedom</w:t>
      </w:r>
    </w:p>
    <w:p w:rsidR="00B83A99" w:rsidRDefault="00B83A99" w:rsidP="00B83A99">
      <w:pPr>
        <w:pStyle w:val="Textkrper2"/>
        <w:spacing w:line="340" w:lineRule="exact"/>
        <w:contextualSpacing/>
        <w:rPr>
          <w:rFonts w:ascii="Arial" w:hAnsi="Arial" w:cs="Arial"/>
        </w:rPr>
      </w:pPr>
    </w:p>
    <w:p w:rsidR="00B83A99" w:rsidRDefault="00B83A99" w:rsidP="00B83A99">
      <w:pPr>
        <w:pStyle w:val="Textkrper2"/>
        <w:spacing w:line="340" w:lineRule="exact"/>
        <w:contextualSpacing/>
        <w:rPr>
          <w:rFonts w:ascii="Arial" w:hAnsi="Arial" w:cs="Arial"/>
        </w:rPr>
      </w:pPr>
      <w:r>
        <w:rPr>
          <w:rFonts w:ascii="Arial" w:hAnsi="Arial"/>
        </w:rPr>
        <w:t xml:space="preserve">In canteens and central areas, “Dauphin Fiore” demonstrates its versatility both as a cantilever chair, skid frame chair, four-legged chair or bar stool and provides welcome variety to the furnishings in modern office buildings. Thanks to the option to stack the chair, it can be stored away so as to save space. The linking option means that a skid frame model can quickly and easily be turned into a row solution. For waiting areas in the entrance to company premises and in waiting rooms in public buildings or doctors’ surgeries, the stable bench solution is ideally suited for use by two to five people. As a counter chair at (height-adjustable) standing tables, “Fiore” encourages users to switch between standing and sitting and brings greater movement to everyday work. </w:t>
      </w:r>
    </w:p>
    <w:p w:rsidR="00B83A99" w:rsidRDefault="00B83A99" w:rsidP="00B83A99">
      <w:pPr>
        <w:pStyle w:val="Textkrper2"/>
        <w:spacing w:line="340" w:lineRule="exact"/>
        <w:contextualSpacing/>
        <w:rPr>
          <w:rFonts w:ascii="Arial" w:hAnsi="Arial" w:cs="Arial"/>
        </w:rPr>
      </w:pPr>
    </w:p>
    <w:p w:rsidR="00B83A99" w:rsidRDefault="00B83A99" w:rsidP="00B83A99">
      <w:pPr>
        <w:pStyle w:val="Textkrper2"/>
        <w:spacing w:line="340" w:lineRule="exact"/>
        <w:contextualSpacing/>
        <w:rPr>
          <w:rFonts w:ascii="Arial" w:hAnsi="Arial"/>
        </w:rPr>
      </w:pPr>
      <w:r>
        <w:rPr>
          <w:rFonts w:ascii="Arial" w:hAnsi="Arial"/>
        </w:rPr>
        <w:t xml:space="preserve">“Fiore” looks particularly elegant and cosy with a white plastic shell and elegant wooden legs – providing a homely touch in the office environment or simple elegance at home. The functional seating solutions are complemented by a universal table system with different table top formats. Whichever version </w:t>
      </w:r>
      <w:proofErr w:type="gramStart"/>
      <w:r>
        <w:rPr>
          <w:rFonts w:ascii="Arial" w:hAnsi="Arial"/>
        </w:rPr>
        <w:t>is chosen</w:t>
      </w:r>
      <w:proofErr w:type="gramEnd"/>
      <w:r>
        <w:rPr>
          <w:rFonts w:ascii="Arial" w:hAnsi="Arial"/>
        </w:rPr>
        <w:t xml:space="preserve">, the result is always the same: “Dauphin Fiore” captivates with its functionality, comfort and casual look and satisfies almost any design wish. </w:t>
      </w:r>
    </w:p>
    <w:p w:rsidR="008C7F85" w:rsidRPr="00097B79" w:rsidRDefault="008C7F85" w:rsidP="008C7F85">
      <w:pPr>
        <w:pStyle w:val="Textkrper2"/>
        <w:spacing w:line="340" w:lineRule="exact"/>
        <w:contextualSpacing/>
        <w:jc w:val="right"/>
        <w:rPr>
          <w:rFonts w:ascii="Arial" w:hAnsi="Arial"/>
        </w:rPr>
      </w:pPr>
      <w:r w:rsidRPr="00097B79">
        <w:rPr>
          <w:rFonts w:ascii="Arial" w:hAnsi="Arial"/>
        </w:rPr>
        <w:lastRenderedPageBreak/>
        <w:t>(</w:t>
      </w:r>
      <w:r>
        <w:rPr>
          <w:rFonts w:ascii="Arial" w:hAnsi="Arial"/>
        </w:rPr>
        <w:t>3,390</w:t>
      </w:r>
      <w:r w:rsidRPr="00097B79">
        <w:rPr>
          <w:rFonts w:ascii="Arial" w:hAnsi="Arial"/>
        </w:rPr>
        <w:t xml:space="preserve"> characters including spaces)</w:t>
      </w:r>
    </w:p>
    <w:p w:rsidR="008C7F85" w:rsidRPr="00097B79" w:rsidRDefault="008C7F85" w:rsidP="008C7F85">
      <w:pPr>
        <w:pStyle w:val="Textkrper2"/>
        <w:spacing w:line="340" w:lineRule="exact"/>
        <w:contextualSpacing/>
        <w:rPr>
          <w:rFonts w:ascii="Arial" w:hAnsi="Arial"/>
        </w:rPr>
      </w:pPr>
    </w:p>
    <w:p w:rsidR="008C7F85" w:rsidRPr="00097B79" w:rsidRDefault="008C7F85" w:rsidP="008C7F85">
      <w:pPr>
        <w:pStyle w:val="Textkrper2"/>
        <w:spacing w:line="340" w:lineRule="exact"/>
        <w:contextualSpacing/>
        <w:rPr>
          <w:rFonts w:ascii="Arial" w:hAnsi="Arial"/>
          <w:b/>
        </w:rPr>
      </w:pPr>
      <w:r w:rsidRPr="00097B79">
        <w:rPr>
          <w:rFonts w:ascii="Arial" w:hAnsi="Arial"/>
          <w:b/>
        </w:rPr>
        <w:t>May be reproduced free of charge, please provide a specimen copy.</w:t>
      </w:r>
    </w:p>
    <w:p w:rsidR="003C1588" w:rsidRDefault="003C1588" w:rsidP="00C44CB8">
      <w:pPr>
        <w:pStyle w:val="Textkrper2"/>
        <w:spacing w:line="340" w:lineRule="exact"/>
        <w:contextualSpacing/>
        <w:rPr>
          <w:rFonts w:ascii="Arial" w:hAnsi="Arial" w:cs="Arial"/>
        </w:rPr>
      </w:pPr>
    </w:p>
    <w:p w:rsidR="003C1588" w:rsidRDefault="003C1588" w:rsidP="00C44CB8">
      <w:pPr>
        <w:pStyle w:val="Textkrper2"/>
        <w:spacing w:line="340" w:lineRule="exact"/>
        <w:contextualSpacing/>
        <w:rPr>
          <w:rFonts w:ascii="Arial" w:hAnsi="Arial" w:cs="Arial"/>
        </w:rPr>
      </w:pPr>
    </w:p>
    <w:p w:rsidR="008C7F85" w:rsidRPr="00097B79" w:rsidRDefault="008C7F85" w:rsidP="008C7F85">
      <w:pPr>
        <w:pStyle w:val="Textkrper2"/>
        <w:spacing w:line="340" w:lineRule="exact"/>
        <w:rPr>
          <w:rFonts w:ascii="Arial" w:hAnsi="Arial"/>
          <w:b/>
          <w:u w:val="single"/>
        </w:rPr>
      </w:pPr>
      <w:r w:rsidRPr="00097B79">
        <w:rPr>
          <w:rFonts w:ascii="Arial" w:hAnsi="Arial"/>
          <w:b/>
          <w:u w:val="single"/>
        </w:rPr>
        <w:t>Image captions</w:t>
      </w:r>
      <w:r>
        <w:rPr>
          <w:rFonts w:ascii="Arial" w:hAnsi="Arial"/>
          <w:b/>
          <w:u w:val="single"/>
        </w:rPr>
        <w:t>:</w:t>
      </w:r>
    </w:p>
    <w:p w:rsidR="008C7F85" w:rsidRPr="00097B79" w:rsidRDefault="008C7F85" w:rsidP="008C7F85">
      <w:pPr>
        <w:pStyle w:val="Textkrper2"/>
        <w:spacing w:line="340" w:lineRule="exact"/>
        <w:rPr>
          <w:rFonts w:ascii="Arial" w:hAnsi="Arial"/>
        </w:rPr>
      </w:pPr>
    </w:p>
    <w:p w:rsidR="008C7F85" w:rsidRPr="009422D7" w:rsidRDefault="008C7F85" w:rsidP="008C7F85">
      <w:pPr>
        <w:pStyle w:val="Textkrper2"/>
        <w:spacing w:line="340" w:lineRule="exact"/>
        <w:contextualSpacing/>
        <w:rPr>
          <w:rFonts w:ascii="Arial" w:hAnsi="Arial" w:cs="Arial"/>
          <w:b/>
        </w:rPr>
      </w:pPr>
      <w:r>
        <w:rPr>
          <w:rFonts w:ascii="Arial" w:hAnsi="Arial" w:cs="Arial"/>
          <w:b/>
        </w:rPr>
        <w:t>Motifs „</w:t>
      </w:r>
      <w:proofErr w:type="spellStart"/>
      <w:r>
        <w:rPr>
          <w:rFonts w:ascii="Arial" w:hAnsi="Arial" w:cs="Arial"/>
          <w:b/>
        </w:rPr>
        <w:t>Dauphin_Fiore_Vielfalt</w:t>
      </w:r>
      <w:proofErr w:type="spellEnd"/>
      <w:r>
        <w:rPr>
          <w:rFonts w:ascii="Arial" w:hAnsi="Arial" w:cs="Arial"/>
          <w:b/>
        </w:rPr>
        <w:t>“</w:t>
      </w:r>
      <w:r w:rsidRPr="009422D7">
        <w:rPr>
          <w:rFonts w:ascii="Arial" w:hAnsi="Arial" w:cs="Arial"/>
          <w:b/>
        </w:rPr>
        <w:t>:</w:t>
      </w:r>
    </w:p>
    <w:p w:rsidR="00C44CB8" w:rsidRPr="009422D7" w:rsidRDefault="00C44CB8" w:rsidP="00C44CB8">
      <w:pPr>
        <w:pStyle w:val="Textkrper2"/>
        <w:spacing w:line="340" w:lineRule="exact"/>
        <w:contextualSpacing/>
        <w:rPr>
          <w:rFonts w:ascii="Arial" w:hAnsi="Arial" w:cs="Arial"/>
        </w:rPr>
      </w:pPr>
      <w:r>
        <w:rPr>
          <w:rFonts w:ascii="Arial" w:hAnsi="Arial"/>
        </w:rPr>
        <w:t>Colourful variety all along the line! Thanks to the large selection of frames, surfaces and colours, the “Dauphin Fiore” multi-purpose chair offers the right solution for every taste and every possible application.</w:t>
      </w:r>
    </w:p>
    <w:p w:rsidR="003C1588" w:rsidRDefault="003C1588" w:rsidP="00C44CB8">
      <w:pPr>
        <w:pStyle w:val="Textkrper2"/>
        <w:spacing w:line="340" w:lineRule="exact"/>
        <w:contextualSpacing/>
        <w:rPr>
          <w:rFonts w:ascii="Arial" w:hAnsi="Arial" w:cs="Arial"/>
          <w:color w:val="FF0000"/>
        </w:rPr>
      </w:pPr>
    </w:p>
    <w:p w:rsidR="008C7F85" w:rsidRPr="00CC5FB9" w:rsidRDefault="008C7F85" w:rsidP="008C7F85">
      <w:pPr>
        <w:pStyle w:val="Textkrper2"/>
        <w:spacing w:line="340" w:lineRule="exact"/>
        <w:contextualSpacing/>
        <w:rPr>
          <w:rFonts w:ascii="Arial" w:hAnsi="Arial" w:cs="Arial"/>
          <w:b/>
        </w:rPr>
      </w:pPr>
      <w:r>
        <w:rPr>
          <w:rFonts w:ascii="Arial" w:hAnsi="Arial" w:cs="Arial"/>
          <w:b/>
        </w:rPr>
        <w:t>Motif „</w:t>
      </w:r>
      <w:r w:rsidRPr="002D0F52">
        <w:rPr>
          <w:rFonts w:ascii="Arial" w:hAnsi="Arial" w:cs="Arial"/>
          <w:b/>
        </w:rPr>
        <w:t>Dauphin_Fiore_Office_Candies_Vielfalt_1</w:t>
      </w:r>
      <w:r>
        <w:rPr>
          <w:rFonts w:ascii="Arial" w:hAnsi="Arial" w:cs="Arial"/>
          <w:b/>
        </w:rPr>
        <w:t>“:</w:t>
      </w:r>
    </w:p>
    <w:p w:rsidR="00C44CB8" w:rsidRPr="00085578" w:rsidRDefault="00562F93" w:rsidP="00C44CB8">
      <w:pPr>
        <w:pStyle w:val="Textkrper2"/>
        <w:spacing w:line="340" w:lineRule="exact"/>
        <w:contextualSpacing/>
        <w:rPr>
          <w:rFonts w:ascii="Arial" w:hAnsi="Arial" w:cs="Arial"/>
        </w:rPr>
      </w:pPr>
      <w:r>
        <w:rPr>
          <w:rFonts w:ascii="Arial" w:hAnsi="Arial"/>
        </w:rPr>
        <w:t xml:space="preserve">Colour your </w:t>
      </w:r>
      <w:r w:rsidR="00023AC0">
        <w:rPr>
          <w:rFonts w:ascii="Arial" w:hAnsi="Arial"/>
        </w:rPr>
        <w:t>spaces</w:t>
      </w:r>
      <w:r>
        <w:rPr>
          <w:rFonts w:ascii="Arial" w:hAnsi="Arial"/>
        </w:rPr>
        <w:t>! The varied “Dauphin Fiore” models from designer Jessica Engelhardt visually enhance office environments and brighten up the working day with their fresh look. Whether you opt for bright and colourful, a natural wood look or a classic white appearance, “Fiore” always cuts a fine figure.</w:t>
      </w:r>
    </w:p>
    <w:p w:rsidR="003C1588" w:rsidRDefault="003C1588" w:rsidP="00C44CB8">
      <w:pPr>
        <w:pStyle w:val="Textkrper2"/>
        <w:spacing w:line="340" w:lineRule="exact"/>
        <w:contextualSpacing/>
        <w:rPr>
          <w:rFonts w:ascii="Arial" w:hAnsi="Arial" w:cs="Arial"/>
        </w:rPr>
      </w:pPr>
    </w:p>
    <w:p w:rsidR="008C7F85" w:rsidRPr="00562F93" w:rsidRDefault="008C7F85" w:rsidP="008C7F85">
      <w:pPr>
        <w:pStyle w:val="Textkrper"/>
        <w:spacing w:line="340" w:lineRule="exact"/>
        <w:jc w:val="both"/>
        <w:rPr>
          <w:rFonts w:ascii="Arial" w:hAnsi="Arial" w:cs="Arial"/>
          <w:b/>
          <w:bCs/>
          <w:sz w:val="22"/>
          <w:lang w:val="it-IT"/>
        </w:rPr>
      </w:pPr>
      <w:proofErr w:type="spellStart"/>
      <w:r w:rsidRPr="00562F93">
        <w:rPr>
          <w:rFonts w:ascii="Arial" w:hAnsi="Arial" w:cs="Arial"/>
          <w:b/>
          <w:bCs/>
          <w:sz w:val="22"/>
          <w:lang w:val="it-IT"/>
        </w:rPr>
        <w:t>Moti</w:t>
      </w:r>
      <w:r>
        <w:rPr>
          <w:rFonts w:ascii="Arial" w:hAnsi="Arial" w:cs="Arial"/>
          <w:b/>
          <w:bCs/>
          <w:sz w:val="22"/>
          <w:lang w:val="it-IT"/>
        </w:rPr>
        <w:t>f</w:t>
      </w:r>
      <w:proofErr w:type="spellEnd"/>
      <w:r w:rsidRPr="00562F93">
        <w:rPr>
          <w:rFonts w:ascii="Arial" w:hAnsi="Arial" w:cs="Arial"/>
          <w:b/>
          <w:bCs/>
          <w:sz w:val="22"/>
          <w:lang w:val="it-IT"/>
        </w:rPr>
        <w:t xml:space="preserve"> „Dauphin_Fiore_Office_Candies_Vielfalt_2“:</w:t>
      </w:r>
    </w:p>
    <w:p w:rsidR="00C44CB8" w:rsidRPr="00562F93" w:rsidRDefault="00C44CB8" w:rsidP="00C44CB8">
      <w:pPr>
        <w:pStyle w:val="Textkrper2"/>
        <w:spacing w:line="340" w:lineRule="exact"/>
        <w:contextualSpacing/>
        <w:rPr>
          <w:rFonts w:ascii="Arial" w:hAnsi="Arial" w:cs="Arial"/>
        </w:rPr>
      </w:pPr>
      <w:r>
        <w:rPr>
          <w:rFonts w:ascii="Arial" w:hAnsi="Arial"/>
        </w:rPr>
        <w:t xml:space="preserve">If you like it, </w:t>
      </w:r>
      <w:proofErr w:type="gramStart"/>
      <w:r>
        <w:rPr>
          <w:rFonts w:ascii="Arial" w:hAnsi="Arial"/>
        </w:rPr>
        <w:t>it’s</w:t>
      </w:r>
      <w:proofErr w:type="gramEnd"/>
      <w:r>
        <w:rPr>
          <w:rFonts w:ascii="Arial" w:hAnsi="Arial"/>
        </w:rPr>
        <w:t xml:space="preserve"> great! “Dauphin Fiore” captivates with its functionality, comfort and casual look and satisfies almost any design wish – whether refreshingly colourful, a natural wood look or an elegant black and white appearance. Ultimately, each person can decide for themselves in what form the smart multi-purpose chair should adorn their office environment, based on the motto “It’s your choice!”. </w:t>
      </w:r>
    </w:p>
    <w:p w:rsidR="003C1588" w:rsidRDefault="003C1588" w:rsidP="00C44CB8">
      <w:pPr>
        <w:pStyle w:val="Textkrper2"/>
        <w:spacing w:line="340" w:lineRule="exact"/>
        <w:contextualSpacing/>
        <w:rPr>
          <w:rFonts w:ascii="Arial" w:hAnsi="Arial" w:cs="Arial"/>
        </w:rPr>
      </w:pPr>
    </w:p>
    <w:p w:rsidR="008C7F85" w:rsidRDefault="008C7F85" w:rsidP="008C7F85">
      <w:pPr>
        <w:pStyle w:val="Textkrper2"/>
        <w:spacing w:line="340" w:lineRule="exact"/>
        <w:contextualSpacing/>
        <w:rPr>
          <w:rFonts w:ascii="Arial" w:hAnsi="Arial" w:cs="Arial"/>
          <w:b/>
        </w:rPr>
      </w:pPr>
      <w:r>
        <w:rPr>
          <w:rFonts w:ascii="Arial" w:hAnsi="Arial" w:cs="Arial"/>
          <w:b/>
        </w:rPr>
        <w:t>Motifs „</w:t>
      </w:r>
      <w:proofErr w:type="spellStart"/>
      <w:r>
        <w:rPr>
          <w:rFonts w:ascii="Arial" w:hAnsi="Arial" w:cs="Arial"/>
          <w:b/>
        </w:rPr>
        <w:t>Dauphin_Fiore_Vierbeiner</w:t>
      </w:r>
      <w:proofErr w:type="spellEnd"/>
      <w:r w:rsidRPr="00475D1F">
        <w:rPr>
          <w:rFonts w:ascii="Arial" w:hAnsi="Arial" w:cs="Arial"/>
          <w:b/>
        </w:rPr>
        <w:t>“:</w:t>
      </w:r>
    </w:p>
    <w:p w:rsidR="00C44CB8" w:rsidRPr="00F0232C" w:rsidRDefault="005A50EC" w:rsidP="00C44CB8">
      <w:pPr>
        <w:pStyle w:val="Textkrper2"/>
        <w:spacing w:line="340" w:lineRule="exact"/>
        <w:contextualSpacing/>
        <w:rPr>
          <w:rFonts w:ascii="Arial" w:hAnsi="Arial" w:cs="Arial"/>
        </w:rPr>
      </w:pPr>
      <w:r>
        <w:rPr>
          <w:rFonts w:ascii="Arial" w:hAnsi="Arial"/>
        </w:rPr>
        <w:t>A chair for all eventualities! Thanks to versatile features and a variety of possible uses, the “Dauphin Fiore” model series created by designer Jessica Engelhardt offers the right solution for any room situation.</w:t>
      </w:r>
    </w:p>
    <w:p w:rsidR="003C1588" w:rsidRDefault="003C1588" w:rsidP="00C44CB8">
      <w:pPr>
        <w:pStyle w:val="Textkrper2"/>
        <w:spacing w:line="340" w:lineRule="exact"/>
        <w:contextualSpacing/>
        <w:rPr>
          <w:rFonts w:ascii="Arial" w:hAnsi="Arial" w:cs="Arial"/>
        </w:rPr>
      </w:pPr>
    </w:p>
    <w:p w:rsidR="008C7F85" w:rsidRPr="00CC5FB9" w:rsidRDefault="008C7F85" w:rsidP="008C7F85">
      <w:pPr>
        <w:pStyle w:val="Textkrper2"/>
        <w:spacing w:line="340" w:lineRule="exact"/>
        <w:contextualSpacing/>
        <w:rPr>
          <w:rFonts w:ascii="Arial" w:hAnsi="Arial" w:cs="Arial"/>
          <w:b/>
        </w:rPr>
      </w:pPr>
      <w:r>
        <w:rPr>
          <w:rFonts w:ascii="Arial" w:hAnsi="Arial" w:cs="Arial"/>
          <w:b/>
        </w:rPr>
        <w:t>Motifs „</w:t>
      </w:r>
      <w:proofErr w:type="spellStart"/>
      <w:r w:rsidRPr="002D0F52">
        <w:rPr>
          <w:rFonts w:ascii="Arial" w:hAnsi="Arial" w:cs="Arial"/>
          <w:b/>
        </w:rPr>
        <w:t>Dauph</w:t>
      </w:r>
      <w:r>
        <w:rPr>
          <w:rFonts w:ascii="Arial" w:hAnsi="Arial" w:cs="Arial"/>
          <w:b/>
        </w:rPr>
        <w:t>in_Fiore_Vierbeiner_Holz_weiss</w:t>
      </w:r>
      <w:proofErr w:type="spellEnd"/>
      <w:r>
        <w:rPr>
          <w:rFonts w:ascii="Arial" w:hAnsi="Arial" w:cs="Arial"/>
          <w:b/>
        </w:rPr>
        <w:t>“:</w:t>
      </w:r>
    </w:p>
    <w:p w:rsidR="00C44CB8" w:rsidRPr="00CC5FB9" w:rsidRDefault="00C44CB8" w:rsidP="00C44CB8">
      <w:pPr>
        <w:pStyle w:val="Textkrper2"/>
        <w:spacing w:line="340" w:lineRule="exact"/>
        <w:contextualSpacing/>
        <w:rPr>
          <w:rFonts w:ascii="Arial" w:hAnsi="Arial" w:cs="Arial"/>
        </w:rPr>
      </w:pPr>
      <w:r>
        <w:rPr>
          <w:rFonts w:ascii="Arial" w:hAnsi="Arial"/>
        </w:rPr>
        <w:t>The all-rounder “Dauphin Fiore” looks particularly elegant and cosy with a white plastic shell and elegant wooden legs – providing a homely touch in the office environment or simple elegance at home.</w:t>
      </w:r>
    </w:p>
    <w:p w:rsidR="008C7F85" w:rsidRDefault="008C7F85" w:rsidP="008C7F85">
      <w:pPr>
        <w:pStyle w:val="Textkrper"/>
        <w:spacing w:line="340" w:lineRule="exact"/>
        <w:jc w:val="both"/>
        <w:rPr>
          <w:rFonts w:ascii="Arial" w:hAnsi="Arial" w:cs="Arial"/>
          <w:b/>
          <w:bCs/>
          <w:sz w:val="22"/>
          <w:lang w:val="it-IT"/>
        </w:rPr>
      </w:pPr>
      <w:proofErr w:type="spellStart"/>
      <w:r>
        <w:rPr>
          <w:rFonts w:ascii="Arial" w:hAnsi="Arial" w:cs="Arial"/>
          <w:b/>
          <w:bCs/>
          <w:sz w:val="22"/>
          <w:lang w:val="it-IT"/>
        </w:rPr>
        <w:lastRenderedPageBreak/>
        <w:t>Motif</w:t>
      </w:r>
      <w:proofErr w:type="spellEnd"/>
      <w:r>
        <w:rPr>
          <w:rFonts w:ascii="Arial" w:hAnsi="Arial" w:cs="Arial"/>
          <w:b/>
          <w:bCs/>
          <w:sz w:val="22"/>
          <w:lang w:val="it-IT"/>
        </w:rPr>
        <w:t xml:space="preserve"> „</w:t>
      </w:r>
      <w:proofErr w:type="spellStart"/>
      <w:r>
        <w:rPr>
          <w:rFonts w:ascii="Arial" w:hAnsi="Arial" w:cs="Arial"/>
          <w:b/>
          <w:bCs/>
          <w:sz w:val="22"/>
          <w:lang w:val="it-IT"/>
        </w:rPr>
        <w:t>Dauphin_Fiore</w:t>
      </w:r>
      <w:proofErr w:type="spellEnd"/>
      <w:r>
        <w:rPr>
          <w:rFonts w:ascii="Arial" w:hAnsi="Arial" w:cs="Arial"/>
          <w:b/>
          <w:bCs/>
          <w:sz w:val="22"/>
          <w:lang w:val="it-IT"/>
        </w:rPr>
        <w:t>_</w:t>
      </w:r>
      <w:r w:rsidRPr="002D0F52">
        <w:rPr>
          <w:rFonts w:ascii="Arial" w:hAnsi="Arial" w:cs="Arial"/>
          <w:b/>
          <w:bCs/>
          <w:sz w:val="22"/>
          <w:lang w:val="it-IT"/>
        </w:rPr>
        <w:t xml:space="preserve"> </w:t>
      </w:r>
      <w:proofErr w:type="spellStart"/>
      <w:r>
        <w:rPr>
          <w:rFonts w:ascii="Arial" w:hAnsi="Arial" w:cs="Arial"/>
          <w:b/>
          <w:bCs/>
          <w:sz w:val="22"/>
          <w:lang w:val="it-IT"/>
        </w:rPr>
        <w:t>red_</w:t>
      </w:r>
      <w:proofErr w:type="gramStart"/>
      <w:r>
        <w:rPr>
          <w:rFonts w:ascii="Arial" w:hAnsi="Arial" w:cs="Arial"/>
          <w:b/>
          <w:bCs/>
          <w:sz w:val="22"/>
          <w:lang w:val="it-IT"/>
        </w:rPr>
        <w:t>dot</w:t>
      </w:r>
      <w:proofErr w:type="spellEnd"/>
      <w:r>
        <w:rPr>
          <w:rFonts w:ascii="Arial" w:hAnsi="Arial" w:cs="Arial"/>
          <w:b/>
          <w:bCs/>
          <w:sz w:val="22"/>
          <w:lang w:val="it-IT"/>
        </w:rPr>
        <w:t>“</w:t>
      </w:r>
      <w:proofErr w:type="gramEnd"/>
      <w:r>
        <w:rPr>
          <w:rFonts w:ascii="Arial" w:hAnsi="Arial" w:cs="Arial"/>
          <w:b/>
          <w:bCs/>
          <w:sz w:val="22"/>
          <w:lang w:val="it-IT"/>
        </w:rPr>
        <w:t>:</w:t>
      </w:r>
    </w:p>
    <w:p w:rsidR="00C44CB8" w:rsidRPr="001205B8" w:rsidRDefault="00C44CB8" w:rsidP="00C44CB8">
      <w:pPr>
        <w:pStyle w:val="Textkrper2"/>
        <w:spacing w:line="340" w:lineRule="exact"/>
        <w:rPr>
          <w:rFonts w:ascii="Arial" w:hAnsi="Arial" w:cs="Arial"/>
          <w:bCs/>
          <w:szCs w:val="22"/>
        </w:rPr>
      </w:pPr>
      <w:r>
        <w:rPr>
          <w:rFonts w:ascii="Arial" w:hAnsi="Arial"/>
        </w:rPr>
        <w:t xml:space="preserve">The swivelling wooden model with a four-star base and castors </w:t>
      </w:r>
      <w:proofErr w:type="gramStart"/>
      <w:r>
        <w:rPr>
          <w:rFonts w:ascii="Arial" w:hAnsi="Arial"/>
        </w:rPr>
        <w:t>can be used</w:t>
      </w:r>
      <w:proofErr w:type="gramEnd"/>
      <w:r>
        <w:rPr>
          <w:rFonts w:ascii="Arial" w:hAnsi="Arial"/>
        </w:rPr>
        <w:t xml:space="preserve"> as a simple meeting chair in an executive office or conference area. In 2017, the model received the prestigious “Red Dot” award for high design quality.</w:t>
      </w:r>
    </w:p>
    <w:p w:rsidR="003C1588" w:rsidRDefault="003C1588" w:rsidP="003067C0">
      <w:pPr>
        <w:pStyle w:val="Textkrper2"/>
        <w:spacing w:line="340" w:lineRule="exact"/>
        <w:contextualSpacing/>
        <w:rPr>
          <w:rFonts w:ascii="Arial" w:hAnsi="Arial" w:cs="Arial"/>
        </w:rPr>
      </w:pPr>
    </w:p>
    <w:p w:rsidR="008C7F85" w:rsidRDefault="008C7F85" w:rsidP="008C7F85">
      <w:pPr>
        <w:pStyle w:val="Textkrper"/>
        <w:spacing w:line="340" w:lineRule="exact"/>
        <w:jc w:val="both"/>
        <w:rPr>
          <w:rFonts w:ascii="Arial" w:hAnsi="Arial" w:cs="Arial"/>
          <w:b/>
          <w:bCs/>
          <w:sz w:val="22"/>
          <w:lang w:val="it-IT"/>
        </w:rPr>
      </w:pPr>
      <w:proofErr w:type="spellStart"/>
      <w:r>
        <w:rPr>
          <w:rFonts w:ascii="Arial" w:hAnsi="Arial" w:cs="Arial"/>
          <w:b/>
          <w:bCs/>
          <w:sz w:val="22"/>
          <w:lang w:val="it-IT"/>
        </w:rPr>
        <w:t>Motif</w:t>
      </w:r>
      <w:proofErr w:type="spellEnd"/>
      <w:r>
        <w:rPr>
          <w:rFonts w:ascii="Arial" w:hAnsi="Arial" w:cs="Arial"/>
          <w:b/>
          <w:bCs/>
          <w:sz w:val="22"/>
          <w:lang w:val="it-IT"/>
        </w:rPr>
        <w:t xml:space="preserve"> „</w:t>
      </w:r>
      <w:proofErr w:type="spellStart"/>
      <w:r w:rsidRPr="003067C0">
        <w:rPr>
          <w:rFonts w:ascii="Arial" w:hAnsi="Arial" w:cs="Arial"/>
          <w:b/>
          <w:bCs/>
          <w:sz w:val="22"/>
          <w:lang w:val="it-IT"/>
        </w:rPr>
        <w:t>Dauphin_Fiore_Location_</w:t>
      </w:r>
      <w:proofErr w:type="gramStart"/>
      <w:r w:rsidRPr="003067C0">
        <w:rPr>
          <w:rFonts w:ascii="Arial" w:hAnsi="Arial" w:cs="Arial"/>
          <w:b/>
          <w:bCs/>
          <w:sz w:val="22"/>
          <w:lang w:val="it-IT"/>
        </w:rPr>
        <w:t>Kantine</w:t>
      </w:r>
      <w:proofErr w:type="spellEnd"/>
      <w:r>
        <w:rPr>
          <w:rFonts w:ascii="Arial" w:hAnsi="Arial" w:cs="Arial"/>
          <w:b/>
          <w:bCs/>
          <w:sz w:val="22"/>
          <w:lang w:val="it-IT"/>
        </w:rPr>
        <w:t>“</w:t>
      </w:r>
      <w:proofErr w:type="gramEnd"/>
      <w:r>
        <w:rPr>
          <w:rFonts w:ascii="Arial" w:hAnsi="Arial" w:cs="Arial"/>
          <w:b/>
          <w:bCs/>
          <w:sz w:val="22"/>
          <w:lang w:val="it-IT"/>
        </w:rPr>
        <w:t>:</w:t>
      </w:r>
    </w:p>
    <w:p w:rsidR="003067C0" w:rsidRDefault="003067C0" w:rsidP="003067C0">
      <w:pPr>
        <w:pStyle w:val="Textkrper2"/>
        <w:spacing w:line="340" w:lineRule="exact"/>
        <w:contextualSpacing/>
        <w:rPr>
          <w:b/>
          <w:bCs/>
        </w:rPr>
      </w:pPr>
      <w:r>
        <w:rPr>
          <w:rFonts w:ascii="Arial" w:hAnsi="Arial"/>
        </w:rPr>
        <w:t>The simple, elegant seat shell gives the “Dauphin Fiore” multi-purpose chair a light visual touch and, depending on the material and colour, provides bold highlights or makes a fine statement. Different models can be combined harmoniously and thus bring a touch of variety and a homely feel to canteens, central areas, meeting rooms or the home without being obtrusive.</w:t>
      </w:r>
    </w:p>
    <w:p w:rsidR="003C1588" w:rsidRDefault="003C1588" w:rsidP="002B754A">
      <w:pPr>
        <w:pStyle w:val="Textkrper2"/>
        <w:spacing w:line="340" w:lineRule="exact"/>
        <w:contextualSpacing/>
        <w:rPr>
          <w:rFonts w:ascii="Arial" w:hAnsi="Arial" w:cs="Arial"/>
        </w:rPr>
      </w:pPr>
    </w:p>
    <w:p w:rsidR="008C7F85" w:rsidRDefault="008C7F85" w:rsidP="008C7F85">
      <w:pPr>
        <w:pStyle w:val="Textkrper"/>
        <w:spacing w:line="340" w:lineRule="exact"/>
        <w:jc w:val="both"/>
        <w:rPr>
          <w:rFonts w:ascii="Arial" w:hAnsi="Arial" w:cs="Arial"/>
          <w:b/>
          <w:bCs/>
          <w:sz w:val="22"/>
          <w:lang w:val="it-IT"/>
        </w:rPr>
      </w:pPr>
      <w:proofErr w:type="spellStart"/>
      <w:r>
        <w:rPr>
          <w:rFonts w:ascii="Arial" w:hAnsi="Arial" w:cs="Arial"/>
          <w:b/>
          <w:bCs/>
          <w:sz w:val="22"/>
          <w:lang w:val="it-IT"/>
        </w:rPr>
        <w:t>Motif</w:t>
      </w:r>
      <w:proofErr w:type="spellEnd"/>
      <w:r>
        <w:rPr>
          <w:rFonts w:ascii="Arial" w:hAnsi="Arial" w:cs="Arial"/>
          <w:b/>
          <w:bCs/>
          <w:sz w:val="22"/>
          <w:lang w:val="it-IT"/>
        </w:rPr>
        <w:t xml:space="preserve"> „</w:t>
      </w:r>
      <w:proofErr w:type="spellStart"/>
      <w:r w:rsidRPr="002B754A">
        <w:rPr>
          <w:rFonts w:ascii="Arial" w:hAnsi="Arial" w:cs="Arial"/>
          <w:b/>
          <w:bCs/>
          <w:sz w:val="22"/>
          <w:lang w:val="it-IT"/>
        </w:rPr>
        <w:t>Dauphin_Fiore_Location_Kantine_</w:t>
      </w:r>
      <w:proofErr w:type="gramStart"/>
      <w:r w:rsidRPr="002B754A">
        <w:rPr>
          <w:rFonts w:ascii="Arial" w:hAnsi="Arial" w:cs="Arial"/>
          <w:b/>
          <w:bCs/>
          <w:sz w:val="22"/>
          <w:lang w:val="it-IT"/>
        </w:rPr>
        <w:t>Mittelzone</w:t>
      </w:r>
      <w:proofErr w:type="spellEnd"/>
      <w:r>
        <w:rPr>
          <w:rFonts w:ascii="Arial" w:hAnsi="Arial" w:cs="Arial"/>
          <w:b/>
          <w:bCs/>
          <w:sz w:val="22"/>
          <w:lang w:val="it-IT"/>
        </w:rPr>
        <w:t>“</w:t>
      </w:r>
      <w:proofErr w:type="gramEnd"/>
      <w:r>
        <w:rPr>
          <w:rFonts w:ascii="Arial" w:hAnsi="Arial" w:cs="Arial"/>
          <w:b/>
          <w:bCs/>
          <w:sz w:val="22"/>
          <w:lang w:val="it-IT"/>
        </w:rPr>
        <w:t>:</w:t>
      </w:r>
    </w:p>
    <w:p w:rsidR="002B754A" w:rsidRDefault="002B754A" w:rsidP="002B754A">
      <w:pPr>
        <w:pStyle w:val="Textkrper2"/>
        <w:spacing w:line="340" w:lineRule="exact"/>
        <w:contextualSpacing/>
        <w:rPr>
          <w:rFonts w:ascii="Arial" w:hAnsi="Arial" w:cs="Arial"/>
        </w:rPr>
      </w:pPr>
      <w:r>
        <w:rPr>
          <w:rFonts w:ascii="Arial" w:hAnsi="Arial"/>
        </w:rPr>
        <w:t>In canteens and central areas, “Dauphin Fiore” demonstrates its versatility both as a cantilever chair, skid frame chair, four-legged chair or bar stool and provides welcome variety to the furnishings in modern office buildings. Thanks to the option to stack the chair, it can be stored away so as to save space.</w:t>
      </w:r>
    </w:p>
    <w:p w:rsidR="003C1588" w:rsidRDefault="003C1588" w:rsidP="00827C72">
      <w:pPr>
        <w:pStyle w:val="Textkrper2"/>
        <w:spacing w:line="340" w:lineRule="exact"/>
        <w:contextualSpacing/>
        <w:rPr>
          <w:rFonts w:ascii="Arial" w:hAnsi="Arial" w:cs="Arial"/>
        </w:rPr>
      </w:pPr>
    </w:p>
    <w:p w:rsidR="008C7F85" w:rsidRDefault="008C7F85" w:rsidP="008C7F85">
      <w:pPr>
        <w:pStyle w:val="Textkrper"/>
        <w:spacing w:line="340" w:lineRule="exact"/>
        <w:jc w:val="both"/>
        <w:rPr>
          <w:rFonts w:ascii="Arial" w:hAnsi="Arial" w:cs="Arial"/>
          <w:b/>
          <w:bCs/>
          <w:sz w:val="22"/>
          <w:lang w:val="it-IT"/>
        </w:rPr>
      </w:pPr>
      <w:proofErr w:type="spellStart"/>
      <w:r>
        <w:rPr>
          <w:rFonts w:ascii="Arial" w:hAnsi="Arial" w:cs="Arial"/>
          <w:b/>
          <w:bCs/>
          <w:sz w:val="22"/>
          <w:lang w:val="it-IT"/>
        </w:rPr>
        <w:t>Motifs</w:t>
      </w:r>
      <w:proofErr w:type="spellEnd"/>
      <w:r>
        <w:rPr>
          <w:rFonts w:ascii="Arial" w:hAnsi="Arial" w:cs="Arial"/>
          <w:b/>
          <w:bCs/>
          <w:sz w:val="22"/>
          <w:lang w:val="it-IT"/>
        </w:rPr>
        <w:t xml:space="preserve"> „</w:t>
      </w:r>
      <w:proofErr w:type="spellStart"/>
      <w:r w:rsidRPr="00827C72">
        <w:rPr>
          <w:rFonts w:ascii="Arial" w:hAnsi="Arial" w:cs="Arial"/>
          <w:b/>
          <w:bCs/>
          <w:sz w:val="22"/>
          <w:lang w:val="it-IT"/>
        </w:rPr>
        <w:t>Dauphin_Fiore_Location_Wartebereich_</w:t>
      </w:r>
      <w:proofErr w:type="gramStart"/>
      <w:r w:rsidRPr="00827C72">
        <w:rPr>
          <w:rFonts w:ascii="Arial" w:hAnsi="Arial" w:cs="Arial"/>
          <w:b/>
          <w:bCs/>
          <w:sz w:val="22"/>
          <w:lang w:val="it-IT"/>
        </w:rPr>
        <w:t>Traverse</w:t>
      </w:r>
      <w:proofErr w:type="spellEnd"/>
      <w:r>
        <w:rPr>
          <w:rFonts w:ascii="Arial" w:hAnsi="Arial" w:cs="Arial"/>
          <w:b/>
          <w:bCs/>
          <w:sz w:val="22"/>
          <w:lang w:val="it-IT"/>
        </w:rPr>
        <w:t>“</w:t>
      </w:r>
      <w:proofErr w:type="gramEnd"/>
      <w:r>
        <w:rPr>
          <w:rFonts w:ascii="Arial" w:hAnsi="Arial" w:cs="Arial"/>
          <w:b/>
          <w:bCs/>
          <w:sz w:val="22"/>
          <w:lang w:val="it-IT"/>
        </w:rPr>
        <w:t>,</w:t>
      </w:r>
    </w:p>
    <w:p w:rsidR="008C7F85" w:rsidRDefault="008C7F85" w:rsidP="008C7F85">
      <w:pPr>
        <w:pStyle w:val="Textkrper"/>
        <w:spacing w:line="340" w:lineRule="exact"/>
        <w:jc w:val="both"/>
        <w:rPr>
          <w:rFonts w:ascii="Arial" w:hAnsi="Arial" w:cs="Arial"/>
          <w:b/>
          <w:bCs/>
          <w:sz w:val="22"/>
          <w:lang w:val="it-IT"/>
        </w:rPr>
      </w:pPr>
      <w:r>
        <w:rPr>
          <w:rFonts w:ascii="Arial" w:hAnsi="Arial" w:cs="Arial"/>
          <w:b/>
          <w:bCs/>
          <w:sz w:val="22"/>
          <w:lang w:val="it-IT"/>
        </w:rPr>
        <w:t>“</w:t>
      </w:r>
      <w:proofErr w:type="spellStart"/>
      <w:r w:rsidRPr="00827C72">
        <w:rPr>
          <w:rFonts w:ascii="Arial" w:hAnsi="Arial" w:cs="Arial"/>
          <w:b/>
          <w:bCs/>
          <w:sz w:val="22"/>
          <w:lang w:val="it-IT"/>
        </w:rPr>
        <w:t>Dauphin_Fiore_Traverse_Dreisitzer</w:t>
      </w:r>
      <w:proofErr w:type="spellEnd"/>
      <w:r>
        <w:rPr>
          <w:rFonts w:ascii="Arial" w:hAnsi="Arial" w:cs="Arial"/>
          <w:b/>
          <w:bCs/>
          <w:sz w:val="22"/>
          <w:lang w:val="it-IT"/>
        </w:rPr>
        <w:t>”:</w:t>
      </w:r>
    </w:p>
    <w:p w:rsidR="00827C72" w:rsidRDefault="00827C72" w:rsidP="00827C72">
      <w:pPr>
        <w:pStyle w:val="Textkrper2"/>
        <w:spacing w:line="340" w:lineRule="exact"/>
        <w:contextualSpacing/>
        <w:rPr>
          <w:rFonts w:ascii="Arial" w:hAnsi="Arial" w:cs="Arial"/>
        </w:rPr>
      </w:pPr>
      <w:r>
        <w:rPr>
          <w:rFonts w:ascii="Arial" w:hAnsi="Arial"/>
        </w:rPr>
        <w:t xml:space="preserve">A pleasant wait. For company receptions and waiting areas and in waiting rooms in public buildings or doctors’ surgeries, the stable bench solution of “Dauphin Fiore” is ideally suited for use by two to five people, optionally with a side table. </w:t>
      </w:r>
    </w:p>
    <w:p w:rsidR="003C1588" w:rsidRDefault="003C1588" w:rsidP="00562F93">
      <w:pPr>
        <w:pStyle w:val="Textkrper2"/>
        <w:spacing w:line="340" w:lineRule="exact"/>
        <w:contextualSpacing/>
        <w:rPr>
          <w:rFonts w:ascii="Arial" w:hAnsi="Arial" w:cs="Arial"/>
        </w:rPr>
      </w:pPr>
    </w:p>
    <w:p w:rsidR="008C7F85" w:rsidRPr="00562F93" w:rsidRDefault="008C7F85" w:rsidP="008C7F85">
      <w:pPr>
        <w:pStyle w:val="Textkrper2"/>
        <w:spacing w:line="340" w:lineRule="exact"/>
        <w:contextualSpacing/>
        <w:rPr>
          <w:rFonts w:ascii="Arial" w:hAnsi="Arial" w:cs="Arial"/>
          <w:b/>
        </w:rPr>
      </w:pPr>
      <w:r>
        <w:rPr>
          <w:rFonts w:ascii="Arial" w:hAnsi="Arial" w:cs="Arial"/>
          <w:b/>
        </w:rPr>
        <w:t>Motif</w:t>
      </w:r>
      <w:r w:rsidRPr="00562F93">
        <w:rPr>
          <w:rFonts w:ascii="Arial" w:hAnsi="Arial" w:cs="Arial"/>
          <w:b/>
        </w:rPr>
        <w:t xml:space="preserve"> „</w:t>
      </w:r>
      <w:proofErr w:type="spellStart"/>
      <w:r w:rsidRPr="00562F93">
        <w:rPr>
          <w:rFonts w:ascii="Arial" w:hAnsi="Arial" w:cs="Arial"/>
          <w:b/>
        </w:rPr>
        <w:t>Dauphin_Fiore_Counterstuhl</w:t>
      </w:r>
      <w:proofErr w:type="spellEnd"/>
      <w:r w:rsidRPr="00562F93">
        <w:rPr>
          <w:rFonts w:ascii="Arial" w:hAnsi="Arial" w:cs="Arial"/>
          <w:b/>
        </w:rPr>
        <w:t>“:</w:t>
      </w:r>
    </w:p>
    <w:p w:rsidR="00562F93" w:rsidRDefault="00562F93" w:rsidP="00562F93">
      <w:pPr>
        <w:pStyle w:val="Textkrper2"/>
        <w:spacing w:line="340" w:lineRule="exact"/>
        <w:contextualSpacing/>
        <w:rPr>
          <w:rFonts w:ascii="Arial" w:hAnsi="Arial" w:cs="Arial"/>
        </w:rPr>
      </w:pPr>
      <w:proofErr w:type="gramStart"/>
      <w:r>
        <w:rPr>
          <w:rFonts w:ascii="Arial" w:hAnsi="Arial"/>
        </w:rPr>
        <w:t>Let’s</w:t>
      </w:r>
      <w:proofErr w:type="gramEnd"/>
      <w:r>
        <w:rPr>
          <w:rFonts w:ascii="Arial" w:hAnsi="Arial"/>
        </w:rPr>
        <w:t xml:space="preserve"> meet! In addition to the traditional meeting areas, nowadays breaktime areas, reception areas, canteen areas or central areas are also used as places for brief exchanges between colleagues and daily work. The “Dauphin Fiore” counter model ensures there is more movement here and at the same time also offers the option of individual seat adjustment.</w:t>
      </w:r>
    </w:p>
    <w:p w:rsidR="00562F93" w:rsidRDefault="00562F93" w:rsidP="00562F93">
      <w:pPr>
        <w:spacing w:line="340" w:lineRule="exact"/>
        <w:jc w:val="right"/>
        <w:rPr>
          <w:rFonts w:ascii="Arial" w:hAnsi="Arial" w:cs="Arial"/>
          <w:sz w:val="22"/>
          <w:szCs w:val="22"/>
        </w:rPr>
      </w:pPr>
    </w:p>
    <w:p w:rsidR="003C1588" w:rsidRDefault="003C1588" w:rsidP="00562F93">
      <w:pPr>
        <w:pStyle w:val="Textkrper2"/>
        <w:spacing w:line="340" w:lineRule="exact"/>
        <w:contextualSpacing/>
        <w:rPr>
          <w:rFonts w:ascii="Arial" w:hAnsi="Arial" w:cs="Arial"/>
        </w:rPr>
      </w:pPr>
    </w:p>
    <w:p w:rsidR="008C7F85" w:rsidRDefault="008C7F85" w:rsidP="008C7F85">
      <w:pPr>
        <w:pStyle w:val="Textkrper2"/>
        <w:tabs>
          <w:tab w:val="left" w:pos="4700"/>
        </w:tabs>
        <w:spacing w:line="340" w:lineRule="exact"/>
        <w:contextualSpacing/>
        <w:jc w:val="left"/>
        <w:rPr>
          <w:rFonts w:ascii="Arial" w:hAnsi="Arial" w:cs="Arial"/>
          <w:b/>
        </w:rPr>
      </w:pPr>
      <w:r>
        <w:rPr>
          <w:rFonts w:ascii="Arial" w:hAnsi="Arial" w:cs="Arial"/>
          <w:b/>
        </w:rPr>
        <w:lastRenderedPageBreak/>
        <w:t>Motifs „</w:t>
      </w:r>
      <w:proofErr w:type="spellStart"/>
      <w:r w:rsidRPr="00562F93">
        <w:rPr>
          <w:rFonts w:ascii="Arial" w:hAnsi="Arial" w:cs="Arial"/>
          <w:b/>
        </w:rPr>
        <w:t>Dauphin_Fiore_Location_Mittelzone</w:t>
      </w:r>
      <w:proofErr w:type="spellEnd"/>
      <w:r>
        <w:rPr>
          <w:rFonts w:ascii="Arial" w:hAnsi="Arial" w:cs="Arial"/>
          <w:b/>
        </w:rPr>
        <w:t>“,</w:t>
      </w:r>
    </w:p>
    <w:p w:rsidR="008C7F85" w:rsidRDefault="008C7F85" w:rsidP="008C7F85">
      <w:pPr>
        <w:pStyle w:val="Textkrper2"/>
        <w:tabs>
          <w:tab w:val="left" w:pos="4700"/>
        </w:tabs>
        <w:spacing w:line="340" w:lineRule="exact"/>
        <w:contextualSpacing/>
        <w:jc w:val="left"/>
        <w:rPr>
          <w:rFonts w:ascii="Arial" w:hAnsi="Arial" w:cs="Arial"/>
          <w:b/>
        </w:rPr>
      </w:pPr>
      <w:r>
        <w:rPr>
          <w:rFonts w:ascii="Arial" w:hAnsi="Arial" w:cs="Arial"/>
          <w:b/>
        </w:rPr>
        <w:t>„</w:t>
      </w:r>
      <w:proofErr w:type="spellStart"/>
      <w:r w:rsidRPr="00562F93">
        <w:rPr>
          <w:rFonts w:ascii="Arial" w:hAnsi="Arial" w:cs="Arial"/>
          <w:b/>
        </w:rPr>
        <w:t>Dauphin_Fiore_Barhocker_Kufe</w:t>
      </w:r>
      <w:proofErr w:type="spellEnd"/>
      <w:r>
        <w:rPr>
          <w:rFonts w:ascii="Arial" w:hAnsi="Arial" w:cs="Arial"/>
          <w:b/>
        </w:rPr>
        <w:t>“:</w:t>
      </w:r>
    </w:p>
    <w:p w:rsidR="00562F93" w:rsidRDefault="00562F93" w:rsidP="00562F93">
      <w:pPr>
        <w:pStyle w:val="Textkrper2"/>
        <w:spacing w:line="340" w:lineRule="exact"/>
        <w:contextualSpacing/>
        <w:rPr>
          <w:rFonts w:ascii="Arial" w:hAnsi="Arial" w:cs="Arial"/>
        </w:rPr>
      </w:pPr>
      <w:r>
        <w:rPr>
          <w:rFonts w:ascii="Arial" w:hAnsi="Arial"/>
        </w:rPr>
        <w:t>Varied design and a range of possible uses – this is the new “Fiore” multi-purpose chair from Dauphin. Thanks to a large selection of surfaces, colours and frames, the product range offers the right solution for any room situation. Whether you opt for a cantilever chair, skid frame chair, four-legged chair or bar stool – “Dauphin Fiore” provides welcome variety to the furnishings in modern office buildings.</w:t>
      </w:r>
    </w:p>
    <w:p w:rsidR="00562F93" w:rsidRDefault="00562F93" w:rsidP="00C44CB8">
      <w:pPr>
        <w:pStyle w:val="Textkrper2"/>
        <w:spacing w:line="340" w:lineRule="exact"/>
        <w:contextualSpacing/>
        <w:rPr>
          <w:rFonts w:ascii="Arial" w:hAnsi="Arial" w:cs="Arial"/>
        </w:rPr>
      </w:pPr>
    </w:p>
    <w:p w:rsidR="008C7F85" w:rsidRDefault="008C7F85" w:rsidP="00C44CB8">
      <w:pPr>
        <w:pStyle w:val="Textkrper2"/>
        <w:spacing w:line="340" w:lineRule="exact"/>
        <w:contextualSpacing/>
        <w:rPr>
          <w:rFonts w:ascii="Arial" w:hAnsi="Arial" w:cs="Arial"/>
        </w:rPr>
      </w:pPr>
    </w:p>
    <w:p w:rsidR="008C7F85" w:rsidRPr="00CA20C2" w:rsidRDefault="008C7F85" w:rsidP="008C7F85">
      <w:pPr>
        <w:pStyle w:val="Textkrper2"/>
        <w:spacing w:line="340" w:lineRule="exact"/>
        <w:contextualSpacing/>
        <w:jc w:val="left"/>
        <w:rPr>
          <w:rFonts w:ascii="Arial" w:hAnsi="Arial" w:cs="Arial"/>
          <w:b/>
          <w:i/>
          <w:lang w:val="en-US"/>
        </w:rPr>
      </w:pPr>
      <w:r w:rsidRPr="00CA20C2">
        <w:rPr>
          <w:rFonts w:ascii="Arial" w:hAnsi="Arial" w:cs="Arial"/>
          <w:b/>
          <w:i/>
          <w:lang w:val="en-US"/>
        </w:rPr>
        <w:t>For all images „</w:t>
      </w:r>
      <w:r>
        <w:rPr>
          <w:rFonts w:ascii="Arial" w:hAnsi="Arial" w:cs="Arial"/>
          <w:b/>
          <w:i/>
          <w:lang w:val="en-US"/>
        </w:rPr>
        <w:t>Dauphin Fiore</w:t>
      </w:r>
      <w:r w:rsidRPr="00CA20C2">
        <w:rPr>
          <w:rFonts w:ascii="Arial" w:hAnsi="Arial" w:cs="Arial"/>
          <w:b/>
          <w:i/>
          <w:lang w:val="en-US"/>
        </w:rPr>
        <w:t>“:</w:t>
      </w:r>
    </w:p>
    <w:p w:rsidR="008C7F85" w:rsidRPr="008C7F85" w:rsidRDefault="008C7F85" w:rsidP="008C7F85">
      <w:pPr>
        <w:pStyle w:val="Textkrper2"/>
        <w:spacing w:line="340" w:lineRule="exact"/>
        <w:contextualSpacing/>
        <w:jc w:val="left"/>
        <w:rPr>
          <w:rFonts w:ascii="Arial" w:hAnsi="Arial" w:cs="Arial"/>
          <w:i/>
          <w:lang w:val="en-US"/>
        </w:rPr>
      </w:pPr>
      <w:r w:rsidRPr="008C7F85">
        <w:rPr>
          <w:rFonts w:ascii="Arial" w:hAnsi="Arial" w:cs="Arial"/>
          <w:i/>
          <w:lang w:val="en-US"/>
        </w:rPr>
        <w:t xml:space="preserve">Design: Dauphin Design Team, Jessica </w:t>
      </w:r>
      <w:proofErr w:type="spellStart"/>
      <w:r w:rsidRPr="008C7F85">
        <w:rPr>
          <w:rFonts w:ascii="Arial" w:hAnsi="Arial" w:cs="Arial"/>
          <w:i/>
          <w:lang w:val="en-US"/>
        </w:rPr>
        <w:t>Engelhardt</w:t>
      </w:r>
      <w:proofErr w:type="spellEnd"/>
      <w:r w:rsidRPr="008C7F85">
        <w:rPr>
          <w:rFonts w:ascii="Arial" w:hAnsi="Arial" w:cs="Arial"/>
          <w:i/>
          <w:lang w:val="en-US"/>
        </w:rPr>
        <w:t xml:space="preserve"> </w:t>
      </w:r>
    </w:p>
    <w:p w:rsidR="008C7F85" w:rsidRPr="00CA20C2" w:rsidRDefault="008C7F85" w:rsidP="008C7F85">
      <w:pPr>
        <w:pStyle w:val="Textkrper2"/>
        <w:spacing w:line="340" w:lineRule="exact"/>
        <w:contextualSpacing/>
        <w:jc w:val="left"/>
        <w:rPr>
          <w:rFonts w:ascii="Arial" w:hAnsi="Arial" w:cs="Arial"/>
          <w:i/>
          <w:lang w:val="en-US"/>
        </w:rPr>
      </w:pPr>
      <w:r w:rsidRPr="00CA20C2">
        <w:rPr>
          <w:rFonts w:ascii="Arial" w:hAnsi="Arial" w:cs="Arial"/>
          <w:i/>
          <w:lang w:val="en-US"/>
        </w:rPr>
        <w:t>Photo: Dauphin HumanDesign Group</w:t>
      </w:r>
    </w:p>
    <w:p w:rsidR="008C7F85" w:rsidRPr="008D4F38" w:rsidRDefault="008C7F85" w:rsidP="008C7F85">
      <w:pPr>
        <w:pStyle w:val="Textkrper2"/>
        <w:spacing w:line="340" w:lineRule="exact"/>
        <w:contextualSpacing/>
        <w:jc w:val="left"/>
        <w:rPr>
          <w:rFonts w:ascii="Arial" w:hAnsi="Arial" w:cs="Arial"/>
        </w:rPr>
      </w:pPr>
      <w:r w:rsidRPr="008D4F38">
        <w:rPr>
          <w:rFonts w:ascii="Arial" w:hAnsi="Arial" w:cs="Arial"/>
        </w:rPr>
        <w:t>____________________________________________________</w:t>
      </w:r>
      <w:r>
        <w:rPr>
          <w:rFonts w:ascii="Arial" w:hAnsi="Arial" w:cs="Arial"/>
        </w:rPr>
        <w:t>___</w:t>
      </w:r>
    </w:p>
    <w:p w:rsidR="003C1588" w:rsidRPr="00F0232C" w:rsidRDefault="003C1588" w:rsidP="00C44CB8">
      <w:pPr>
        <w:pStyle w:val="Textkrper2"/>
        <w:spacing w:line="340" w:lineRule="exact"/>
        <w:contextualSpacing/>
        <w:rPr>
          <w:rFonts w:ascii="Arial" w:hAnsi="Arial" w:cs="Arial"/>
        </w:rPr>
      </w:pPr>
    </w:p>
    <w:sectPr w:rsidR="003C1588" w:rsidRPr="00F0232C">
      <w:headerReference w:type="default" r:id="rId8"/>
      <w:footerReference w:type="even" r:id="rId9"/>
      <w:footerReference w:type="default" r:id="rId10"/>
      <w:pgSz w:w="11906" w:h="16838"/>
      <w:pgMar w:top="2268" w:right="3686" w:bottom="1985" w:left="1418" w:header="851" w:footer="11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1F1" w:rsidRDefault="00D051F1">
      <w:r>
        <w:separator/>
      </w:r>
    </w:p>
  </w:endnote>
  <w:endnote w:type="continuationSeparator" w:id="0">
    <w:p w:rsidR="00D051F1" w:rsidRDefault="00D05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OfficinaSansETT">
    <w:altName w:val="Arial Narrow"/>
    <w:charset w:val="00"/>
    <w:family w:val="auto"/>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egular">
    <w:altName w:val="Arial Unicode MS"/>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69F" w:rsidRDefault="00B5069F">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B6347D">
      <w:rPr>
        <w:rStyle w:val="Seitenzahl"/>
        <w:noProof/>
      </w:rPr>
      <w:t>1</w:t>
    </w:r>
    <w:r>
      <w:rPr>
        <w:rStyle w:val="Seitenzahl"/>
      </w:rPr>
      <w:fldChar w:fldCharType="end"/>
    </w:r>
  </w:p>
  <w:p w:rsidR="00B5069F" w:rsidRDefault="00B5069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69F" w:rsidRDefault="00D902A6">
    <w:pPr>
      <w:pStyle w:val="Fuzeile"/>
      <w:ind w:right="360"/>
    </w:pPr>
    <w:r>
      <w:rPr>
        <w:noProof/>
        <w:lang w:val="de-DE" w:eastAsia="de-DE" w:bidi="ar-SA"/>
      </w:rPr>
      <w:drawing>
        <wp:anchor distT="0" distB="0" distL="114300" distR="114300" simplePos="0" relativeHeight="251658240" behindDoc="0" locked="0" layoutInCell="1" allowOverlap="1" wp14:anchorId="6D8D2C11" wp14:editId="5BE0781E">
          <wp:simplePos x="0" y="0"/>
          <wp:positionH relativeFrom="column">
            <wp:posOffset>-212090</wp:posOffset>
          </wp:positionH>
          <wp:positionV relativeFrom="paragraph">
            <wp:posOffset>74295</wp:posOffset>
          </wp:positionV>
          <wp:extent cx="6782435" cy="599440"/>
          <wp:effectExtent l="0" t="0" r="0" b="0"/>
          <wp:wrapNone/>
          <wp:docPr id="2" name="Bild 5" descr="Logos_D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s_DAU"/>
                  <pic:cNvPicPr>
                    <a:picLocks noChangeAspect="1" noChangeArrowheads="1"/>
                  </pic:cNvPicPr>
                </pic:nvPicPr>
                <pic:blipFill>
                  <a:blip r:embed="rId1">
                    <a:extLst>
                      <a:ext uri="{28A0092B-C50C-407E-A947-70E740481C1C}">
                        <a14:useLocalDpi xmlns:a14="http://schemas.microsoft.com/office/drawing/2010/main" val="0"/>
                      </a:ext>
                    </a:extLst>
                  </a:blip>
                  <a:srcRect l="8437" t="25348" r="3462" b="20961"/>
                  <a:stretch>
                    <a:fillRect/>
                  </a:stretch>
                </pic:blipFill>
                <pic:spPr bwMode="auto">
                  <a:xfrm>
                    <a:off x="0" y="0"/>
                    <a:ext cx="6782435" cy="5994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bidi="ar-SA"/>
      </w:rPr>
      <mc:AlternateContent>
        <mc:Choice Requires="wps">
          <w:drawing>
            <wp:anchor distT="0" distB="0" distL="114300" distR="114300" simplePos="0" relativeHeight="251657216" behindDoc="0" locked="0" layoutInCell="1" allowOverlap="1" wp14:anchorId="4D6CFF20" wp14:editId="69843B80">
              <wp:simplePos x="0" y="0"/>
              <wp:positionH relativeFrom="column">
                <wp:posOffset>4535170</wp:posOffset>
              </wp:positionH>
              <wp:positionV relativeFrom="paragraph">
                <wp:posOffset>-1337310</wp:posOffset>
              </wp:positionV>
              <wp:extent cx="1979295" cy="10674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295" cy="1067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69F" w:rsidRDefault="00B5069F">
                          <w:pPr>
                            <w:pStyle w:val="Noparagraphstyle"/>
                            <w:rPr>
                              <w:rFonts w:ascii="Arial" w:hAnsi="Arial" w:cs="Arial"/>
                              <w:w w:val="92"/>
                              <w:sz w:val="14"/>
                              <w:szCs w:val="14"/>
                            </w:rPr>
                          </w:pPr>
                          <w:r>
                            <w:rPr>
                              <w:rFonts w:ascii="Arial" w:hAnsi="Arial"/>
                              <w:w w:val="92"/>
                              <w:sz w:val="14"/>
                            </w:rPr>
                            <w:t>Dauphin HumanDesign</w:t>
                          </w:r>
                          <w:r>
                            <w:rPr>
                              <w:rFonts w:ascii="Arial" w:hAnsi="Arial"/>
                              <w:w w:val="92"/>
                              <w:sz w:val="14"/>
                              <w:vertAlign w:val="superscript"/>
                            </w:rPr>
                            <w:t>®</w:t>
                          </w:r>
                          <w:r>
                            <w:rPr>
                              <w:rFonts w:ascii="Arial" w:hAnsi="Arial"/>
                              <w:w w:val="92"/>
                              <w:sz w:val="14"/>
                            </w:rPr>
                            <w:t xml:space="preserve"> Group GmbH &amp; Co. KG</w:t>
                          </w:r>
                        </w:p>
                        <w:p w:rsidR="00B5069F" w:rsidRDefault="00B5069F">
                          <w:pPr>
                            <w:pStyle w:val="Noparagraphstyle"/>
                            <w:rPr>
                              <w:rFonts w:ascii="Arial" w:hAnsi="Arial" w:cs="Arial"/>
                              <w:sz w:val="14"/>
                              <w:szCs w:val="14"/>
                            </w:rPr>
                          </w:pPr>
                          <w:r>
                            <w:rPr>
                              <w:rFonts w:ascii="Arial" w:hAnsi="Arial"/>
                              <w:sz w:val="14"/>
                            </w:rPr>
                            <w:t>Espanstr. 36, 91238 Offenhausen</w:t>
                          </w:r>
                        </w:p>
                        <w:p w:rsidR="00B5069F" w:rsidRDefault="00B5069F">
                          <w:pPr>
                            <w:pStyle w:val="Noparagraphstyle"/>
                            <w:rPr>
                              <w:rFonts w:ascii="Arial" w:hAnsi="Arial" w:cs="Arial"/>
                              <w:sz w:val="10"/>
                              <w:szCs w:val="14"/>
                            </w:rPr>
                          </w:pPr>
                        </w:p>
                        <w:p w:rsidR="00B5069F" w:rsidRDefault="003F3D4F">
                          <w:pPr>
                            <w:pStyle w:val="Noparagraphstyle"/>
                            <w:rPr>
                              <w:rFonts w:ascii="Arial" w:hAnsi="Arial" w:cs="Arial"/>
                              <w:sz w:val="14"/>
                              <w:szCs w:val="14"/>
                            </w:rPr>
                          </w:pPr>
                          <w:r>
                            <w:rPr>
                              <w:rFonts w:ascii="Arial" w:hAnsi="Arial"/>
                              <w:sz w:val="14"/>
                            </w:rPr>
                            <w:t xml:space="preserve">Phone </w:t>
                          </w:r>
                          <w:r>
                            <w:tab/>
                          </w:r>
                          <w:r>
                            <w:rPr>
                              <w:rFonts w:ascii="Arial" w:hAnsi="Arial"/>
                              <w:sz w:val="14"/>
                            </w:rPr>
                            <w:t>+49 9158 17-950</w:t>
                          </w:r>
                        </w:p>
                        <w:p w:rsidR="00B5069F" w:rsidRDefault="003F3D4F">
                          <w:pPr>
                            <w:pStyle w:val="Noparagraphstyle"/>
                            <w:rPr>
                              <w:rFonts w:ascii="Arial" w:hAnsi="Arial" w:cs="Arial"/>
                              <w:sz w:val="14"/>
                              <w:szCs w:val="14"/>
                            </w:rPr>
                          </w:pPr>
                          <w:r>
                            <w:rPr>
                              <w:rFonts w:ascii="Arial" w:hAnsi="Arial"/>
                              <w:sz w:val="14"/>
                            </w:rPr>
                            <w:t xml:space="preserve">Fax </w:t>
                          </w:r>
                          <w:r>
                            <w:tab/>
                          </w:r>
                          <w:r>
                            <w:rPr>
                              <w:rFonts w:ascii="Arial" w:hAnsi="Arial"/>
                              <w:sz w:val="14"/>
                            </w:rPr>
                            <w:t>+49 9158 17-790</w:t>
                          </w:r>
                        </w:p>
                        <w:p w:rsidR="00B5069F" w:rsidRDefault="00B5069F">
                          <w:pPr>
                            <w:pStyle w:val="Noparagraphstyle"/>
                            <w:rPr>
                              <w:rFonts w:ascii="Arial" w:hAnsi="Arial" w:cs="Arial"/>
                              <w:sz w:val="10"/>
                              <w:szCs w:val="14"/>
                            </w:rPr>
                          </w:pPr>
                        </w:p>
                        <w:p w:rsidR="00B5069F" w:rsidRDefault="00B5069F">
                          <w:pPr>
                            <w:pStyle w:val="Noparagraphstyle"/>
                            <w:rPr>
                              <w:rFonts w:ascii="Arial" w:hAnsi="Arial" w:cs="Arial"/>
                              <w:sz w:val="14"/>
                              <w:szCs w:val="14"/>
                            </w:rPr>
                          </w:pPr>
                          <w:r>
                            <w:rPr>
                              <w:rFonts w:ascii="Arial" w:hAnsi="Arial"/>
                              <w:sz w:val="14"/>
                            </w:rPr>
                            <w:t xml:space="preserve">E-mail </w:t>
                          </w:r>
                          <w:r>
                            <w:tab/>
                          </w:r>
                          <w:r>
                            <w:rPr>
                              <w:rFonts w:ascii="Arial" w:hAnsi="Arial"/>
                              <w:sz w:val="14"/>
                            </w:rPr>
                            <w:t>lena.winter@dauphin.de</w:t>
                          </w:r>
                        </w:p>
                        <w:p w:rsidR="00B5069F" w:rsidRDefault="00B5069F">
                          <w:r>
                            <w:rPr>
                              <w:rFonts w:ascii="Arial" w:hAnsi="Arial"/>
                              <w:sz w:val="14"/>
                            </w:rPr>
                            <w:t xml:space="preserve">Internet </w:t>
                          </w:r>
                          <w:r>
                            <w:tab/>
                          </w:r>
                          <w:r>
                            <w:rPr>
                              <w:rFonts w:ascii="Arial" w:hAnsi="Arial"/>
                              <w:sz w:val="14"/>
                            </w:rPr>
                            <w:t>www.dauphin-group.com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6CFF20" id="_x0000_t202" coordsize="21600,21600" o:spt="202" path="m,l,21600r21600,l21600,xe">
              <v:stroke joinstyle="miter"/>
              <v:path gradientshapeok="t" o:connecttype="rect"/>
            </v:shapetype>
            <v:shape id="Text Box 2" o:spid="_x0000_s1026" type="#_x0000_t202" style="position:absolute;margin-left:357.1pt;margin-top:-105.3pt;width:155.85pt;height:8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A7tAIAALo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" filled="f" stroked="f">
              <v:textbox>
                <w:txbxContent>
                  <w:p w:rsidR="00B5069F" w:rsidRDefault="00B5069F">
                    <w:pPr>
                      <w:pStyle w:val="Noparagraphstyle"/>
                      <w:rPr>
                        <w:rFonts w:ascii="Arial" w:hAnsi="Arial" w:cs="Arial"/>
                        <w:w w:val="92"/>
                        <w:sz w:val="14"/>
                        <w:szCs w:val="14"/>
                      </w:rPr>
                    </w:pPr>
                    <w:r>
                      <w:rPr>
                        <w:rFonts w:ascii="Arial" w:hAnsi="Arial"/>
                        <w:w w:val="92"/>
                        <w:sz w:val="14"/>
                      </w:rPr>
                      <w:t>Dauphin HumanDesign</w:t>
                    </w:r>
                    <w:r>
                      <w:rPr>
                        <w:rFonts w:ascii="Arial" w:hAnsi="Arial"/>
                        <w:w w:val="92"/>
                        <w:sz w:val="14"/>
                        <w:vertAlign w:val="superscript"/>
                      </w:rPr>
                      <w:t>®</w:t>
                    </w:r>
                    <w:r>
                      <w:rPr>
                        <w:rFonts w:ascii="Arial" w:hAnsi="Arial"/>
                        <w:w w:val="92"/>
                        <w:sz w:val="14"/>
                      </w:rPr>
                      <w:t xml:space="preserve"> Group GmbH &amp; Co. KG</w:t>
                    </w:r>
                  </w:p>
                  <w:p w:rsidR="00B5069F" w:rsidRDefault="00B5069F">
                    <w:pPr>
                      <w:pStyle w:val="Noparagraphstyle"/>
                      <w:rPr>
                        <w:rFonts w:ascii="Arial" w:hAnsi="Arial" w:cs="Arial"/>
                        <w:sz w:val="14"/>
                        <w:szCs w:val="14"/>
                      </w:rPr>
                    </w:pPr>
                    <w:r>
                      <w:rPr>
                        <w:rFonts w:ascii="Arial" w:hAnsi="Arial"/>
                        <w:sz w:val="14"/>
                      </w:rPr>
                      <w:t>Espanstr. 36, 91238 Offenhausen</w:t>
                    </w:r>
                  </w:p>
                  <w:p w:rsidR="00B5069F" w:rsidRDefault="00B5069F">
                    <w:pPr>
                      <w:pStyle w:val="Noparagraphstyle"/>
                      <w:rPr>
                        <w:rFonts w:ascii="Arial" w:hAnsi="Arial" w:cs="Arial"/>
                        <w:sz w:val="10"/>
                        <w:szCs w:val="14"/>
                      </w:rPr>
                    </w:pPr>
                  </w:p>
                  <w:p w:rsidR="00B5069F" w:rsidRDefault="003F3D4F">
                    <w:pPr>
                      <w:pStyle w:val="Noparagraphstyle"/>
                      <w:rPr>
                        <w:rFonts w:ascii="Arial" w:hAnsi="Arial" w:cs="Arial"/>
                        <w:sz w:val="14"/>
                        <w:szCs w:val="14"/>
                      </w:rPr>
                    </w:pPr>
                    <w:r>
                      <w:rPr>
                        <w:rFonts w:ascii="Arial" w:hAnsi="Arial"/>
                        <w:sz w:val="14"/>
                      </w:rPr>
                      <w:t xml:space="preserve">Phone </w:t>
                    </w:r>
                    <w:r>
                      <w:tab/>
                    </w:r>
                    <w:r>
                      <w:rPr>
                        <w:rFonts w:ascii="Arial" w:hAnsi="Arial"/>
                        <w:sz w:val="14"/>
                      </w:rPr>
                      <w:t>+49 9158 17-950</w:t>
                    </w:r>
                  </w:p>
                  <w:p w:rsidR="00B5069F" w:rsidRDefault="003F3D4F">
                    <w:pPr>
                      <w:pStyle w:val="Noparagraphstyle"/>
                      <w:rPr>
                        <w:rFonts w:ascii="Arial" w:hAnsi="Arial" w:cs="Arial"/>
                        <w:sz w:val="14"/>
                        <w:szCs w:val="14"/>
                      </w:rPr>
                    </w:pPr>
                    <w:r>
                      <w:rPr>
                        <w:rFonts w:ascii="Arial" w:hAnsi="Arial"/>
                        <w:sz w:val="14"/>
                      </w:rPr>
                      <w:t xml:space="preserve">Fax </w:t>
                    </w:r>
                    <w:r>
                      <w:tab/>
                    </w:r>
                    <w:r>
                      <w:rPr>
                        <w:rFonts w:ascii="Arial" w:hAnsi="Arial"/>
                        <w:sz w:val="14"/>
                      </w:rPr>
                      <w:t>+49 9158 17-790</w:t>
                    </w:r>
                  </w:p>
                  <w:p w:rsidR="00B5069F" w:rsidRDefault="00B5069F">
                    <w:pPr>
                      <w:pStyle w:val="Noparagraphstyle"/>
                      <w:rPr>
                        <w:rFonts w:ascii="Arial" w:hAnsi="Arial" w:cs="Arial"/>
                        <w:sz w:val="10"/>
                        <w:szCs w:val="14"/>
                      </w:rPr>
                    </w:pPr>
                  </w:p>
                  <w:p w:rsidR="00B5069F" w:rsidRDefault="00B5069F">
                    <w:pPr>
                      <w:pStyle w:val="Noparagraphstyle"/>
                      <w:rPr>
                        <w:rFonts w:ascii="Arial" w:hAnsi="Arial" w:cs="Arial"/>
                        <w:sz w:val="14"/>
                        <w:szCs w:val="14"/>
                      </w:rPr>
                    </w:pPr>
                    <w:r>
                      <w:rPr>
                        <w:rFonts w:ascii="Arial" w:hAnsi="Arial"/>
                        <w:sz w:val="14"/>
                      </w:rPr>
                      <w:t xml:space="preserve">E-mail </w:t>
                    </w:r>
                    <w:r>
                      <w:tab/>
                    </w:r>
                    <w:r>
                      <w:rPr>
                        <w:rFonts w:ascii="Arial" w:hAnsi="Arial"/>
                        <w:sz w:val="14"/>
                      </w:rPr>
                      <w:t>lena.winter@dauphin.de</w:t>
                    </w:r>
                  </w:p>
                  <w:p w:rsidR="00B5069F" w:rsidRDefault="00B5069F">
                    <w:r>
                      <w:rPr>
                        <w:rFonts w:ascii="Arial" w:hAnsi="Arial"/>
                        <w:sz w:val="14"/>
                      </w:rPr>
                      <w:t xml:space="preserve">Internet </w:t>
                    </w:r>
                    <w:r>
                      <w:tab/>
                    </w:r>
                    <w:r>
                      <w:rPr>
                        <w:rFonts w:ascii="Arial" w:hAnsi="Arial"/>
                        <w:sz w:val="14"/>
                      </w:rPr>
                      <w:t>www.dauphin-group.com</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1F1" w:rsidRDefault="00D051F1">
      <w:r>
        <w:separator/>
      </w:r>
    </w:p>
  </w:footnote>
  <w:footnote w:type="continuationSeparator" w:id="0">
    <w:p w:rsidR="00D051F1" w:rsidRDefault="00D051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69F" w:rsidRDefault="00B5069F">
    <w:pPr>
      <w:pStyle w:val="Kopfzeile"/>
      <w:tabs>
        <w:tab w:val="clear" w:pos="4536"/>
        <w:tab w:val="left" w:pos="5529"/>
        <w:tab w:val="center" w:pos="6663"/>
      </w:tabs>
      <w:ind w:left="5529" w:right="-1135"/>
      <w:jc w:val="right"/>
    </w:pPr>
    <w:r>
      <w:object w:dxaOrig="3798"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75pt;height:49.5pt">
          <v:imagedata r:id="rId1" o:title=""/>
        </v:shape>
        <o:OLEObject Type="Embed" ProgID="Word.Picture.8" ShapeID="_x0000_i1025" DrawAspect="Content" ObjectID="_1704704515"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169FA"/>
    <w:multiLevelType w:val="hybridMultilevel"/>
    <w:tmpl w:val="BF723040"/>
    <w:lvl w:ilvl="0" w:tplc="29EA5C1A">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8B7045"/>
    <w:multiLevelType w:val="hybridMultilevel"/>
    <w:tmpl w:val="A418CAC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4ADA5D62"/>
    <w:multiLevelType w:val="hybridMultilevel"/>
    <w:tmpl w:val="5A560A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B44281D"/>
    <w:multiLevelType w:val="hybridMultilevel"/>
    <w:tmpl w:val="40FED36E"/>
    <w:lvl w:ilvl="0" w:tplc="80A0D984">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4BE3737"/>
    <w:multiLevelType w:val="hybridMultilevel"/>
    <w:tmpl w:val="774C08D4"/>
    <w:lvl w:ilvl="0" w:tplc="2E4226A8">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415F73"/>
    <w:multiLevelType w:val="hybridMultilevel"/>
    <w:tmpl w:val="F996B56C"/>
    <w:lvl w:ilvl="0" w:tplc="9AB6D7D0">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4"/>
  </w:num>
  <w:num w:numId="4">
    <w:abstractNumId w:val="0"/>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83"/>
    <w:rsid w:val="00003D10"/>
    <w:rsid w:val="00013D20"/>
    <w:rsid w:val="00013D61"/>
    <w:rsid w:val="0002282B"/>
    <w:rsid w:val="00023AC0"/>
    <w:rsid w:val="00034495"/>
    <w:rsid w:val="00074524"/>
    <w:rsid w:val="00084575"/>
    <w:rsid w:val="00085578"/>
    <w:rsid w:val="0009004E"/>
    <w:rsid w:val="000973FF"/>
    <w:rsid w:val="000A6456"/>
    <w:rsid w:val="000A7394"/>
    <w:rsid w:val="000B0008"/>
    <w:rsid w:val="000C006E"/>
    <w:rsid w:val="000C1B2A"/>
    <w:rsid w:val="000E53F9"/>
    <w:rsid w:val="0010504E"/>
    <w:rsid w:val="00105183"/>
    <w:rsid w:val="001103EF"/>
    <w:rsid w:val="0011227D"/>
    <w:rsid w:val="00115BCC"/>
    <w:rsid w:val="0011793D"/>
    <w:rsid w:val="00131350"/>
    <w:rsid w:val="00134408"/>
    <w:rsid w:val="001443FB"/>
    <w:rsid w:val="00145EC3"/>
    <w:rsid w:val="0016635A"/>
    <w:rsid w:val="00170EBD"/>
    <w:rsid w:val="001754D8"/>
    <w:rsid w:val="001766FB"/>
    <w:rsid w:val="00180683"/>
    <w:rsid w:val="00182C79"/>
    <w:rsid w:val="00195914"/>
    <w:rsid w:val="001A3A40"/>
    <w:rsid w:val="001B2EE9"/>
    <w:rsid w:val="001C215D"/>
    <w:rsid w:val="001C2D11"/>
    <w:rsid w:val="001D75DD"/>
    <w:rsid w:val="001E2220"/>
    <w:rsid w:val="001E2C93"/>
    <w:rsid w:val="001F3730"/>
    <w:rsid w:val="00200C28"/>
    <w:rsid w:val="00202F2F"/>
    <w:rsid w:val="00202F6E"/>
    <w:rsid w:val="002055A1"/>
    <w:rsid w:val="0022161A"/>
    <w:rsid w:val="002264C9"/>
    <w:rsid w:val="00226A58"/>
    <w:rsid w:val="00230A45"/>
    <w:rsid w:val="00234DC1"/>
    <w:rsid w:val="0023760C"/>
    <w:rsid w:val="002411DF"/>
    <w:rsid w:val="00242D40"/>
    <w:rsid w:val="00243896"/>
    <w:rsid w:val="00245B70"/>
    <w:rsid w:val="00256691"/>
    <w:rsid w:val="00261039"/>
    <w:rsid w:val="00262CCD"/>
    <w:rsid w:val="0026768B"/>
    <w:rsid w:val="00267907"/>
    <w:rsid w:val="00270B0B"/>
    <w:rsid w:val="00283371"/>
    <w:rsid w:val="00285970"/>
    <w:rsid w:val="002B754A"/>
    <w:rsid w:val="002D605E"/>
    <w:rsid w:val="002E2E9F"/>
    <w:rsid w:val="002F51DA"/>
    <w:rsid w:val="00304307"/>
    <w:rsid w:val="003067C0"/>
    <w:rsid w:val="00331463"/>
    <w:rsid w:val="00332A89"/>
    <w:rsid w:val="0034280F"/>
    <w:rsid w:val="0035365B"/>
    <w:rsid w:val="003551A5"/>
    <w:rsid w:val="00360CCD"/>
    <w:rsid w:val="00370F74"/>
    <w:rsid w:val="0037562B"/>
    <w:rsid w:val="0037711A"/>
    <w:rsid w:val="003817BD"/>
    <w:rsid w:val="00382BDC"/>
    <w:rsid w:val="003849D2"/>
    <w:rsid w:val="003866E6"/>
    <w:rsid w:val="00393871"/>
    <w:rsid w:val="003A0432"/>
    <w:rsid w:val="003B0CBF"/>
    <w:rsid w:val="003C1588"/>
    <w:rsid w:val="003D24D0"/>
    <w:rsid w:val="003E4B70"/>
    <w:rsid w:val="003E55E3"/>
    <w:rsid w:val="003F3D4F"/>
    <w:rsid w:val="004002B4"/>
    <w:rsid w:val="00402FB2"/>
    <w:rsid w:val="004100D9"/>
    <w:rsid w:val="00416B89"/>
    <w:rsid w:val="00425ABB"/>
    <w:rsid w:val="0043506A"/>
    <w:rsid w:val="00437EB1"/>
    <w:rsid w:val="0044064E"/>
    <w:rsid w:val="004451A5"/>
    <w:rsid w:val="00446C51"/>
    <w:rsid w:val="00457760"/>
    <w:rsid w:val="0046021E"/>
    <w:rsid w:val="00463C56"/>
    <w:rsid w:val="004710D1"/>
    <w:rsid w:val="00471771"/>
    <w:rsid w:val="00475D1F"/>
    <w:rsid w:val="004869B9"/>
    <w:rsid w:val="004933A2"/>
    <w:rsid w:val="004A31FE"/>
    <w:rsid w:val="004A7B2E"/>
    <w:rsid w:val="004C1306"/>
    <w:rsid w:val="004D4CB9"/>
    <w:rsid w:val="004D61F7"/>
    <w:rsid w:val="004F259F"/>
    <w:rsid w:val="00503023"/>
    <w:rsid w:val="005034F1"/>
    <w:rsid w:val="0050404B"/>
    <w:rsid w:val="00514D84"/>
    <w:rsid w:val="00523041"/>
    <w:rsid w:val="00523534"/>
    <w:rsid w:val="00526DD6"/>
    <w:rsid w:val="005353FE"/>
    <w:rsid w:val="005537FE"/>
    <w:rsid w:val="005547FA"/>
    <w:rsid w:val="00561709"/>
    <w:rsid w:val="00562BA7"/>
    <w:rsid w:val="00562F93"/>
    <w:rsid w:val="00571922"/>
    <w:rsid w:val="005A50EC"/>
    <w:rsid w:val="005B51D0"/>
    <w:rsid w:val="005B7D66"/>
    <w:rsid w:val="005C4DB4"/>
    <w:rsid w:val="005D0474"/>
    <w:rsid w:val="005E0A3A"/>
    <w:rsid w:val="005F1EA5"/>
    <w:rsid w:val="005F2BD8"/>
    <w:rsid w:val="005F3472"/>
    <w:rsid w:val="005F62BB"/>
    <w:rsid w:val="006132E0"/>
    <w:rsid w:val="00617D14"/>
    <w:rsid w:val="006200F3"/>
    <w:rsid w:val="006210ED"/>
    <w:rsid w:val="00624708"/>
    <w:rsid w:val="006309C6"/>
    <w:rsid w:val="006351F9"/>
    <w:rsid w:val="006359A0"/>
    <w:rsid w:val="00636918"/>
    <w:rsid w:val="00646EF5"/>
    <w:rsid w:val="00652A7B"/>
    <w:rsid w:val="00654CB5"/>
    <w:rsid w:val="00660132"/>
    <w:rsid w:val="006619F3"/>
    <w:rsid w:val="006743B9"/>
    <w:rsid w:val="00675ADE"/>
    <w:rsid w:val="0068024C"/>
    <w:rsid w:val="00686D5C"/>
    <w:rsid w:val="00692F37"/>
    <w:rsid w:val="00692F67"/>
    <w:rsid w:val="00696820"/>
    <w:rsid w:val="006B16EF"/>
    <w:rsid w:val="006B5AA5"/>
    <w:rsid w:val="006D3B6E"/>
    <w:rsid w:val="006D3E0F"/>
    <w:rsid w:val="006F7541"/>
    <w:rsid w:val="00700494"/>
    <w:rsid w:val="00710DF9"/>
    <w:rsid w:val="00717125"/>
    <w:rsid w:val="00724987"/>
    <w:rsid w:val="007357DF"/>
    <w:rsid w:val="00745C51"/>
    <w:rsid w:val="0075441C"/>
    <w:rsid w:val="00757514"/>
    <w:rsid w:val="00777A14"/>
    <w:rsid w:val="007A7CD7"/>
    <w:rsid w:val="007B1771"/>
    <w:rsid w:val="007D1AB9"/>
    <w:rsid w:val="007D759E"/>
    <w:rsid w:val="007E3FEE"/>
    <w:rsid w:val="007E43E4"/>
    <w:rsid w:val="007E4D43"/>
    <w:rsid w:val="007F6D0D"/>
    <w:rsid w:val="00801052"/>
    <w:rsid w:val="00803252"/>
    <w:rsid w:val="008206BB"/>
    <w:rsid w:val="0082075E"/>
    <w:rsid w:val="0082318B"/>
    <w:rsid w:val="00827C72"/>
    <w:rsid w:val="00854292"/>
    <w:rsid w:val="00855E71"/>
    <w:rsid w:val="00861647"/>
    <w:rsid w:val="0086214B"/>
    <w:rsid w:val="008827FA"/>
    <w:rsid w:val="00882EB8"/>
    <w:rsid w:val="00887F25"/>
    <w:rsid w:val="00893FD2"/>
    <w:rsid w:val="008A1E65"/>
    <w:rsid w:val="008C3704"/>
    <w:rsid w:val="008C3CFC"/>
    <w:rsid w:val="008C5641"/>
    <w:rsid w:val="008C7F85"/>
    <w:rsid w:val="008E08FB"/>
    <w:rsid w:val="008E41DA"/>
    <w:rsid w:val="008E5878"/>
    <w:rsid w:val="008F3360"/>
    <w:rsid w:val="008F509E"/>
    <w:rsid w:val="008F66EE"/>
    <w:rsid w:val="0091046A"/>
    <w:rsid w:val="00914E28"/>
    <w:rsid w:val="00917BCD"/>
    <w:rsid w:val="00921052"/>
    <w:rsid w:val="00922086"/>
    <w:rsid w:val="0092395A"/>
    <w:rsid w:val="009266BC"/>
    <w:rsid w:val="00927DAD"/>
    <w:rsid w:val="00930E55"/>
    <w:rsid w:val="0095106B"/>
    <w:rsid w:val="009674DB"/>
    <w:rsid w:val="0096779B"/>
    <w:rsid w:val="00985BD5"/>
    <w:rsid w:val="00990154"/>
    <w:rsid w:val="00992B48"/>
    <w:rsid w:val="009C12EE"/>
    <w:rsid w:val="009C367B"/>
    <w:rsid w:val="009D0A26"/>
    <w:rsid w:val="009D28F8"/>
    <w:rsid w:val="009D7639"/>
    <w:rsid w:val="009E2028"/>
    <w:rsid w:val="009E7859"/>
    <w:rsid w:val="009F2432"/>
    <w:rsid w:val="009F6E1B"/>
    <w:rsid w:val="00A06F18"/>
    <w:rsid w:val="00A1130E"/>
    <w:rsid w:val="00A156CB"/>
    <w:rsid w:val="00A27671"/>
    <w:rsid w:val="00A32FED"/>
    <w:rsid w:val="00A408D7"/>
    <w:rsid w:val="00A559EB"/>
    <w:rsid w:val="00A639D4"/>
    <w:rsid w:val="00A705D1"/>
    <w:rsid w:val="00A71703"/>
    <w:rsid w:val="00A74474"/>
    <w:rsid w:val="00A81133"/>
    <w:rsid w:val="00A81643"/>
    <w:rsid w:val="00A83233"/>
    <w:rsid w:val="00A859A3"/>
    <w:rsid w:val="00A934E9"/>
    <w:rsid w:val="00AA5D29"/>
    <w:rsid w:val="00AB1E64"/>
    <w:rsid w:val="00AC10B2"/>
    <w:rsid w:val="00AC1E7D"/>
    <w:rsid w:val="00AD4195"/>
    <w:rsid w:val="00AE0629"/>
    <w:rsid w:val="00AE4E27"/>
    <w:rsid w:val="00AF6EBC"/>
    <w:rsid w:val="00B126B8"/>
    <w:rsid w:val="00B34024"/>
    <w:rsid w:val="00B42ABF"/>
    <w:rsid w:val="00B5069F"/>
    <w:rsid w:val="00B50A23"/>
    <w:rsid w:val="00B51F1B"/>
    <w:rsid w:val="00B6347D"/>
    <w:rsid w:val="00B641A6"/>
    <w:rsid w:val="00B651FF"/>
    <w:rsid w:val="00B71409"/>
    <w:rsid w:val="00B73A3B"/>
    <w:rsid w:val="00B77331"/>
    <w:rsid w:val="00B812FF"/>
    <w:rsid w:val="00B83A99"/>
    <w:rsid w:val="00B930F5"/>
    <w:rsid w:val="00BA4B78"/>
    <w:rsid w:val="00BB3F59"/>
    <w:rsid w:val="00BB5347"/>
    <w:rsid w:val="00BD30FD"/>
    <w:rsid w:val="00BF06E2"/>
    <w:rsid w:val="00C04CB4"/>
    <w:rsid w:val="00C04F78"/>
    <w:rsid w:val="00C06F61"/>
    <w:rsid w:val="00C142D2"/>
    <w:rsid w:val="00C23602"/>
    <w:rsid w:val="00C2684B"/>
    <w:rsid w:val="00C370B1"/>
    <w:rsid w:val="00C44B11"/>
    <w:rsid w:val="00C44CB8"/>
    <w:rsid w:val="00C454AD"/>
    <w:rsid w:val="00C45C55"/>
    <w:rsid w:val="00C47ECC"/>
    <w:rsid w:val="00C501BC"/>
    <w:rsid w:val="00C51941"/>
    <w:rsid w:val="00C5370B"/>
    <w:rsid w:val="00C54036"/>
    <w:rsid w:val="00C82F79"/>
    <w:rsid w:val="00CA1EC9"/>
    <w:rsid w:val="00CB32CB"/>
    <w:rsid w:val="00CB53B8"/>
    <w:rsid w:val="00CB568C"/>
    <w:rsid w:val="00CC2153"/>
    <w:rsid w:val="00CC4B26"/>
    <w:rsid w:val="00CC6FF5"/>
    <w:rsid w:val="00CD2252"/>
    <w:rsid w:val="00CF3050"/>
    <w:rsid w:val="00D051F1"/>
    <w:rsid w:val="00D162E7"/>
    <w:rsid w:val="00D31AE5"/>
    <w:rsid w:val="00D37FEB"/>
    <w:rsid w:val="00D42585"/>
    <w:rsid w:val="00D45597"/>
    <w:rsid w:val="00D468DA"/>
    <w:rsid w:val="00D46FAC"/>
    <w:rsid w:val="00D47DC9"/>
    <w:rsid w:val="00D52F17"/>
    <w:rsid w:val="00D57F51"/>
    <w:rsid w:val="00D61D9A"/>
    <w:rsid w:val="00D64340"/>
    <w:rsid w:val="00D66B22"/>
    <w:rsid w:val="00D67C64"/>
    <w:rsid w:val="00D70F17"/>
    <w:rsid w:val="00D80337"/>
    <w:rsid w:val="00D87AC2"/>
    <w:rsid w:val="00D902A6"/>
    <w:rsid w:val="00D9659C"/>
    <w:rsid w:val="00DA0ACC"/>
    <w:rsid w:val="00DB3D64"/>
    <w:rsid w:val="00DB620E"/>
    <w:rsid w:val="00DB757A"/>
    <w:rsid w:val="00DC1D59"/>
    <w:rsid w:val="00DC3003"/>
    <w:rsid w:val="00DC4925"/>
    <w:rsid w:val="00DD0B5B"/>
    <w:rsid w:val="00DD1DE9"/>
    <w:rsid w:val="00DD3F9B"/>
    <w:rsid w:val="00DE03C3"/>
    <w:rsid w:val="00DE595D"/>
    <w:rsid w:val="00DE5B3E"/>
    <w:rsid w:val="00DF14BF"/>
    <w:rsid w:val="00E16CB2"/>
    <w:rsid w:val="00E207CA"/>
    <w:rsid w:val="00E2139A"/>
    <w:rsid w:val="00E23778"/>
    <w:rsid w:val="00E275D9"/>
    <w:rsid w:val="00E53255"/>
    <w:rsid w:val="00E63212"/>
    <w:rsid w:val="00E64C7A"/>
    <w:rsid w:val="00E7053A"/>
    <w:rsid w:val="00E707BD"/>
    <w:rsid w:val="00E94F3E"/>
    <w:rsid w:val="00EA1453"/>
    <w:rsid w:val="00EB48EE"/>
    <w:rsid w:val="00EB593C"/>
    <w:rsid w:val="00EB7C7F"/>
    <w:rsid w:val="00EC48F4"/>
    <w:rsid w:val="00EE22B1"/>
    <w:rsid w:val="00F0232C"/>
    <w:rsid w:val="00F154B8"/>
    <w:rsid w:val="00F201DA"/>
    <w:rsid w:val="00F21FC4"/>
    <w:rsid w:val="00F45CA8"/>
    <w:rsid w:val="00F50796"/>
    <w:rsid w:val="00F5336B"/>
    <w:rsid w:val="00F639D9"/>
    <w:rsid w:val="00F64A45"/>
    <w:rsid w:val="00F72549"/>
    <w:rsid w:val="00F73EE1"/>
    <w:rsid w:val="00F744B4"/>
    <w:rsid w:val="00F778FD"/>
    <w:rsid w:val="00F90FBC"/>
    <w:rsid w:val="00FA0945"/>
    <w:rsid w:val="00FA455D"/>
    <w:rsid w:val="00FB7D58"/>
    <w:rsid w:val="00FD5EA4"/>
    <w:rsid w:val="00FE3DD3"/>
    <w:rsid w:val="00FE6E34"/>
    <w:rsid w:val="00FF49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FBBEA4D-4C91-4871-89A6-FDAD433B2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qFormat/>
    <w:pPr>
      <w:keepNext/>
      <w:spacing w:line="320" w:lineRule="exact"/>
      <w:jc w:val="both"/>
      <w:outlineLvl w:val="0"/>
    </w:pPr>
    <w:rPr>
      <w:rFonts w:ascii="Arial Narrow" w:hAnsi="Arial Narrow"/>
      <w:b/>
      <w:bCs/>
      <w:color w:val="FF0000"/>
      <w:sz w:val="22"/>
      <w:u w:val="single"/>
    </w:rPr>
  </w:style>
  <w:style w:type="paragraph" w:styleId="berschrift2">
    <w:name w:val="heading 2"/>
    <w:basedOn w:val="Standard"/>
    <w:next w:val="Standard"/>
    <w:qFormat/>
    <w:pPr>
      <w:keepNext/>
      <w:spacing w:line="320" w:lineRule="exact"/>
      <w:jc w:val="both"/>
      <w:outlineLvl w:val="1"/>
    </w:pPr>
    <w:rPr>
      <w:rFonts w:ascii="OfficinaSansETT" w:hAnsi="OfficinaSansETT"/>
      <w:b/>
      <w:bCs/>
      <w:sz w:val="22"/>
      <w:u w:val="single"/>
    </w:rPr>
  </w:style>
  <w:style w:type="paragraph" w:styleId="berschrift3">
    <w:name w:val="heading 3"/>
    <w:basedOn w:val="Standard"/>
    <w:next w:val="Standard"/>
    <w:qFormat/>
    <w:pPr>
      <w:keepNext/>
      <w:spacing w:line="320" w:lineRule="exact"/>
      <w:jc w:val="both"/>
      <w:outlineLvl w:val="2"/>
    </w:pPr>
    <w:rPr>
      <w:rFonts w:ascii="OfficinaSansETT" w:hAnsi="OfficinaSansETT"/>
      <w:b/>
      <w:bCs/>
      <w:sz w:val="22"/>
    </w:rPr>
  </w:style>
  <w:style w:type="paragraph" w:styleId="berschrift4">
    <w:name w:val="heading 4"/>
    <w:basedOn w:val="Standard"/>
    <w:next w:val="Standard"/>
    <w:qFormat/>
    <w:pPr>
      <w:keepNext/>
      <w:spacing w:line="320" w:lineRule="exact"/>
      <w:jc w:val="both"/>
      <w:outlineLvl w:val="3"/>
    </w:pPr>
    <w:rPr>
      <w:rFonts w:ascii="Arial Narrow" w:hAnsi="Arial Narrow"/>
      <w:b/>
      <w:bCs/>
      <w:sz w:val="32"/>
    </w:rPr>
  </w:style>
  <w:style w:type="paragraph" w:styleId="berschrift5">
    <w:name w:val="heading 5"/>
    <w:basedOn w:val="Standard"/>
    <w:next w:val="Standard"/>
    <w:qFormat/>
    <w:pPr>
      <w:keepNext/>
      <w:spacing w:line="360" w:lineRule="exact"/>
      <w:outlineLvl w:val="4"/>
    </w:pPr>
    <w:rPr>
      <w:rFonts w:ascii="Arial" w:hAnsi="Arial" w:cs="Arial"/>
      <w:b/>
      <w:bCs/>
      <w:sz w:val="22"/>
      <w:szCs w:val="24"/>
    </w:rPr>
  </w:style>
  <w:style w:type="paragraph" w:styleId="berschrift6">
    <w:name w:val="heading 6"/>
    <w:basedOn w:val="Standard"/>
    <w:next w:val="Standard"/>
    <w:qFormat/>
    <w:pPr>
      <w:keepNext/>
      <w:jc w:val="both"/>
      <w:outlineLvl w:val="5"/>
    </w:pPr>
    <w:rPr>
      <w:rFonts w:ascii="Arial" w:hAnsi="Arial" w:cs="Arial"/>
      <w:b/>
      <w:bCs/>
      <w:sz w:val="36"/>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style>
  <w:style w:type="paragraph" w:styleId="Textkrper">
    <w:name w:val="Body Text"/>
    <w:basedOn w:val="Standard"/>
    <w:link w:val="TextkrperZchn"/>
    <w:semiHidden/>
    <w:rPr>
      <w:rFonts w:ascii="Arial Narrow" w:hAnsi="Arial Narrow"/>
      <w:sz w:val="36"/>
    </w:rPr>
  </w:style>
  <w:style w:type="paragraph" w:styleId="Textkrper2">
    <w:name w:val="Body Text 2"/>
    <w:basedOn w:val="Standard"/>
    <w:link w:val="Textkrper2Zchn"/>
    <w:semiHidden/>
    <w:pPr>
      <w:spacing w:line="320" w:lineRule="exact"/>
      <w:jc w:val="both"/>
    </w:pPr>
    <w:rPr>
      <w:rFonts w:ascii="Arial Narrow" w:hAnsi="Arial Narrow"/>
      <w:sz w:val="22"/>
    </w:rPr>
  </w:style>
  <w:style w:type="character" w:styleId="Hyperlink">
    <w:name w:val="Hyperlink"/>
    <w:semiHidden/>
    <w:rPr>
      <w:color w:val="0000FF"/>
      <w:u w:val="single"/>
    </w:rPr>
  </w:style>
  <w:style w:type="paragraph" w:customStyle="1" w:styleId="Sprechblasentext1">
    <w:name w:val="Sprechblasentext1"/>
    <w:basedOn w:val="Standard"/>
    <w:semiHidden/>
    <w:rPr>
      <w:rFonts w:ascii="Tahoma" w:hAnsi="Tahoma" w:cs="Tahoma"/>
      <w:sz w:val="16"/>
      <w:szCs w:val="16"/>
    </w:rPr>
  </w:style>
  <w:style w:type="paragraph" w:styleId="Textkrper3">
    <w:name w:val="Body Text 3"/>
    <w:basedOn w:val="Standard"/>
    <w:semiHidden/>
    <w:pPr>
      <w:spacing w:line="320" w:lineRule="exact"/>
      <w:jc w:val="both"/>
    </w:pPr>
    <w:rPr>
      <w:rFonts w:ascii="OfficinaSansETT" w:hAnsi="OfficinaSansETT"/>
      <w:b/>
      <w:bCs/>
      <w:sz w:val="22"/>
    </w:rPr>
  </w:style>
  <w:style w:type="character" w:styleId="BesuchterLink">
    <w:name w:val="FollowedHyperlink"/>
    <w:semiHidden/>
    <w:rPr>
      <w:color w:val="800080"/>
      <w:u w:val="single"/>
    </w:rPr>
  </w:style>
  <w:style w:type="paragraph" w:customStyle="1" w:styleId="Noparagraphstyle">
    <w:name w:val="[No paragraph style]"/>
    <w:pPr>
      <w:autoSpaceDE w:val="0"/>
      <w:autoSpaceDN w:val="0"/>
      <w:adjustRightInd w:val="0"/>
      <w:spacing w:line="288" w:lineRule="auto"/>
      <w:textAlignment w:val="center"/>
    </w:pPr>
    <w:rPr>
      <w:rFonts w:ascii="Times Regular" w:hAnsi="Times Regular"/>
      <w:color w:val="000000"/>
      <w:sz w:val="24"/>
      <w:szCs w:val="24"/>
    </w:rPr>
  </w:style>
  <w:style w:type="character" w:styleId="Hervorhebung">
    <w:name w:val="Emphasis"/>
    <w:qFormat/>
    <w:rPr>
      <w:b/>
      <w:bCs/>
      <w:i w:val="0"/>
      <w:iCs w:val="0"/>
    </w:rPr>
  </w:style>
  <w:style w:type="paragraph" w:styleId="Sprechblasentext">
    <w:name w:val="Balloon Text"/>
    <w:basedOn w:val="Standard"/>
    <w:semiHidden/>
    <w:rPr>
      <w:rFonts w:ascii="Tahoma" w:hAnsi="Tahoma" w:cs="Tahoma"/>
      <w:sz w:val="16"/>
      <w:szCs w:val="16"/>
    </w:rPr>
  </w:style>
  <w:style w:type="paragraph" w:styleId="Listenabsatz">
    <w:name w:val="List Paragraph"/>
    <w:basedOn w:val="Standard"/>
    <w:uiPriority w:val="34"/>
    <w:qFormat/>
    <w:rsid w:val="00261039"/>
    <w:pPr>
      <w:ind w:left="720"/>
    </w:pPr>
    <w:rPr>
      <w:rFonts w:ascii="Calibri" w:eastAsiaTheme="minorHAnsi" w:hAnsi="Calibri"/>
      <w:sz w:val="22"/>
      <w:szCs w:val="22"/>
    </w:rPr>
  </w:style>
  <w:style w:type="character" w:customStyle="1" w:styleId="Textkrper2Zchn">
    <w:name w:val="Textkörper 2 Zchn"/>
    <w:link w:val="Textkrper2"/>
    <w:semiHidden/>
    <w:rsid w:val="00DC3003"/>
    <w:rPr>
      <w:rFonts w:ascii="Arial Narrow" w:hAnsi="Arial Narrow"/>
      <w:sz w:val="22"/>
    </w:rPr>
  </w:style>
  <w:style w:type="character" w:customStyle="1" w:styleId="TextkrperZchn">
    <w:name w:val="Textkörper Zchn"/>
    <w:basedOn w:val="Absatz-Standardschriftart"/>
    <w:link w:val="Textkrper"/>
    <w:semiHidden/>
    <w:rsid w:val="00C44CB8"/>
    <w:rPr>
      <w:rFonts w:ascii="Arial Narrow" w:hAnsi="Arial Narrow"/>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490021">
      <w:bodyDiv w:val="1"/>
      <w:marLeft w:val="0"/>
      <w:marRight w:val="0"/>
      <w:marTop w:val="0"/>
      <w:marBottom w:val="0"/>
      <w:divBdr>
        <w:top w:val="none" w:sz="0" w:space="0" w:color="auto"/>
        <w:left w:val="none" w:sz="0" w:space="0" w:color="auto"/>
        <w:bottom w:val="none" w:sz="0" w:space="0" w:color="auto"/>
        <w:right w:val="none" w:sz="0" w:space="0" w:color="auto"/>
      </w:divBdr>
    </w:div>
    <w:div w:id="1306885682">
      <w:bodyDiv w:val="1"/>
      <w:marLeft w:val="0"/>
      <w:marRight w:val="0"/>
      <w:marTop w:val="0"/>
      <w:marBottom w:val="0"/>
      <w:divBdr>
        <w:top w:val="none" w:sz="0" w:space="0" w:color="auto"/>
        <w:left w:val="none" w:sz="0" w:space="0" w:color="auto"/>
        <w:bottom w:val="none" w:sz="0" w:space="0" w:color="auto"/>
        <w:right w:val="none" w:sz="0" w:space="0" w:color="auto"/>
      </w:divBdr>
    </w:div>
    <w:div w:id="1308046115">
      <w:bodyDiv w:val="1"/>
      <w:marLeft w:val="0"/>
      <w:marRight w:val="0"/>
      <w:marTop w:val="0"/>
      <w:marBottom w:val="0"/>
      <w:divBdr>
        <w:top w:val="none" w:sz="0" w:space="0" w:color="auto"/>
        <w:left w:val="none" w:sz="0" w:space="0" w:color="auto"/>
        <w:bottom w:val="none" w:sz="0" w:space="0" w:color="auto"/>
        <w:right w:val="none" w:sz="0" w:space="0" w:color="auto"/>
      </w:divBdr>
    </w:div>
    <w:div w:id="191404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BCB54-B597-456C-BAA8-CC7602F92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1091</Words>
  <Characters>6880</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Orgatec 2014 - DHDG</vt:lpstr>
    </vt:vector>
  </TitlesOfParts>
  <Company/>
  <LinksUpToDate>false</LinksUpToDate>
  <CharactersWithSpaces>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Orgatec 2014 - DHDG</dc:title>
  <dc:creator>Lange, Nicole</dc:creator>
  <cp:lastModifiedBy>Brisske, Claudia</cp:lastModifiedBy>
  <cp:revision>2</cp:revision>
  <cp:lastPrinted>2018-01-05T08:29:00Z</cp:lastPrinted>
  <dcterms:created xsi:type="dcterms:W3CDTF">2022-01-26T11:16:00Z</dcterms:created>
  <dcterms:modified xsi:type="dcterms:W3CDTF">2022-01-26T11:16:00Z</dcterms:modified>
</cp:coreProperties>
</file>